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B4" w:rsidRDefault="00430D1D">
      <w:pPr>
        <w:pStyle w:val="Nadpis4"/>
        <w:numPr>
          <w:ilvl w:val="3"/>
          <w:numId w:val="1"/>
        </w:numPr>
        <w:rPr>
          <w:color w:val="000000"/>
        </w:rPr>
      </w:pPr>
      <w:r>
        <w:rPr>
          <w:color w:val="000000"/>
        </w:rPr>
        <w:t xml:space="preserve">                              </w: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97790</wp:posOffset>
            </wp:positionV>
            <wp:extent cx="1323340" cy="88455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Mateřská škola ŠIKULKA</w:t>
      </w:r>
    </w:p>
    <w:p w:rsidR="00B73DB4" w:rsidRDefault="00430D1D">
      <w:pPr>
        <w:pStyle w:val="Zkladntext"/>
        <w:rPr>
          <w:color w:val="000000"/>
        </w:rPr>
      </w:pPr>
      <w:r>
        <w:rPr>
          <w:color w:val="000000"/>
        </w:rPr>
        <w:t xml:space="preserve">                  ul. Husova 370, 289 07 Libice nad Cidlinou</w:t>
      </w:r>
    </w:p>
    <w:p w:rsidR="00B73DB4" w:rsidRDefault="00B73DB4">
      <w:pPr>
        <w:pStyle w:val="Zkladntext"/>
        <w:rPr>
          <w:color w:val="000000"/>
        </w:rPr>
      </w:pP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                </w:t>
      </w:r>
      <w:r>
        <w:rPr>
          <w:b/>
          <w:bCs/>
          <w:color w:val="000000"/>
          <w:u w:val="single"/>
        </w:rPr>
        <w:t xml:space="preserve">VNITŘNÍ </w:t>
      </w:r>
      <w:r>
        <w:rPr>
          <w:b/>
          <w:bCs/>
          <w:color w:val="000000"/>
          <w:sz w:val="26"/>
          <w:szCs w:val="26"/>
          <w:u w:val="single"/>
        </w:rPr>
        <w:t>ŘÁD ŠKOLNÍ JÍDELNY</w:t>
      </w:r>
    </w:p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430D1D">
      <w:pPr>
        <w:pStyle w:val="Zkladntext"/>
        <w:spacing w:after="0"/>
      </w:pPr>
      <w:r>
        <w:rPr>
          <w:b/>
          <w:bCs/>
          <w:color w:val="000000"/>
          <w:u w:val="single"/>
        </w:rPr>
        <w:t xml:space="preserve">Provoz školní jídelny se řídí:  </w:t>
      </w:r>
    </w:p>
    <w:p w:rsidR="00B73DB4" w:rsidRDefault="00430D1D">
      <w:pPr>
        <w:pStyle w:val="Zkladntext"/>
        <w:numPr>
          <w:ilvl w:val="0"/>
          <w:numId w:val="2"/>
        </w:numPr>
        <w:spacing w:after="0"/>
      </w:pPr>
      <w:r>
        <w:rPr>
          <w:color w:val="000000"/>
        </w:rPr>
        <w:t xml:space="preserve">vyhláškou č. 107/2005 Sb. </w:t>
      </w:r>
    </w:p>
    <w:p w:rsidR="00B73DB4" w:rsidRDefault="00430D1D">
      <w:pPr>
        <w:pStyle w:val="Zkladntext"/>
        <w:spacing w:after="0"/>
        <w:ind w:left="720"/>
      </w:pPr>
      <w:r>
        <w:rPr>
          <w:color w:val="000000"/>
        </w:rPr>
        <w:t>o školním stravování, s účinností od 1.1.2012</w:t>
      </w:r>
    </w:p>
    <w:p w:rsidR="00B73DB4" w:rsidRDefault="00430D1D">
      <w:pPr>
        <w:pStyle w:val="Zkladn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vyhláškou Ministerstva zdravotnictví č. 137/2004 Sb. o hygienických požadavcích na stravovací služby a o zásadách osobní a provozní hygieny při činnostech epidemiologicky závažných a č. 410/2005 Sb., o hygienických požadavcích na prostory a provoz</w:t>
      </w:r>
    </w:p>
    <w:p w:rsidR="00B73DB4" w:rsidRDefault="00430D1D">
      <w:pPr>
        <w:pStyle w:val="Zkladn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zákonem č. 258/2000 Sb., o ochraně veřejného </w:t>
      </w:r>
      <w:proofErr w:type="gramStart"/>
      <w:r>
        <w:rPr>
          <w:color w:val="000000"/>
        </w:rPr>
        <w:t>zdraví  ve</w:t>
      </w:r>
      <w:proofErr w:type="gramEnd"/>
      <w:r>
        <w:rPr>
          <w:color w:val="000000"/>
        </w:rPr>
        <w:t xml:space="preserve"> znění pozdějších předpisů</w:t>
      </w:r>
    </w:p>
    <w:p w:rsidR="00B73DB4" w:rsidRDefault="00430D1D">
      <w:pPr>
        <w:pStyle w:val="Zkladn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zákonem 561/2004 </w:t>
      </w:r>
      <w:proofErr w:type="gramStart"/>
      <w:r>
        <w:rPr>
          <w:color w:val="000000"/>
        </w:rPr>
        <w:t>Sb. ,</w:t>
      </w:r>
      <w:proofErr w:type="gramEnd"/>
      <w:r>
        <w:rPr>
          <w:color w:val="000000"/>
        </w:rPr>
        <w:t xml:space="preserve"> školský zákon</w:t>
      </w:r>
    </w:p>
    <w:p w:rsidR="00B73DB4" w:rsidRDefault="00430D1D">
      <w:pPr>
        <w:pStyle w:val="Zkladn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nařízením Evropského parlamentu a Rady (ES) č. 852/2004   o hygieně potravin s účinností od 1.1.2016, nařízením Evropského parlamentu a Rady (ES) č. 178/</w:t>
      </w:r>
      <w:proofErr w:type="gramStart"/>
      <w:r>
        <w:rPr>
          <w:color w:val="000000"/>
        </w:rPr>
        <w:t>2002  kterým</w:t>
      </w:r>
      <w:proofErr w:type="gramEnd"/>
      <w:r>
        <w:rPr>
          <w:color w:val="000000"/>
        </w:rPr>
        <w:t xml:space="preserve"> stanoví postupy týkající se bezpečnosti potravin s účinností od 1.1.2005</w:t>
      </w:r>
    </w:p>
    <w:p w:rsidR="00B73DB4" w:rsidRDefault="00430D1D">
      <w:pPr>
        <w:pStyle w:val="Zkladn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vyhláškou 490/200S. o rozsahu znalostí a dalších podmínkách k </w:t>
      </w:r>
      <w:proofErr w:type="gramStart"/>
      <w:r>
        <w:rPr>
          <w:color w:val="000000"/>
        </w:rPr>
        <w:t>získání  odborné</w:t>
      </w:r>
      <w:proofErr w:type="gramEnd"/>
      <w:r>
        <w:rPr>
          <w:color w:val="000000"/>
        </w:rPr>
        <w:t xml:space="preserve"> způsobilosti v některých oborech ochrany veřejného zdraví </w:t>
      </w:r>
    </w:p>
    <w:p w:rsidR="00B73DB4" w:rsidRDefault="00430D1D">
      <w:pPr>
        <w:pStyle w:val="Zkladn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Systémem HACCP</w:t>
      </w:r>
    </w:p>
    <w:p w:rsidR="00B73DB4" w:rsidRDefault="00430D1D">
      <w:pPr>
        <w:pStyle w:val="Zkladntext"/>
        <w:numPr>
          <w:ilvl w:val="0"/>
          <w:numId w:val="2"/>
        </w:numPr>
        <w:spacing w:after="0"/>
      </w:pPr>
      <w:r>
        <w:rPr>
          <w:color w:val="000000"/>
        </w:rPr>
        <w:t>Metodikou spotřebního koše</w:t>
      </w:r>
    </w:p>
    <w:p w:rsidR="00B73DB4" w:rsidRDefault="00B73DB4">
      <w:pPr>
        <w:pStyle w:val="Zkladntext"/>
        <w:spacing w:after="0"/>
        <w:ind w:left="720"/>
        <w:rPr>
          <w:color w:val="000000"/>
        </w:rPr>
      </w:pPr>
    </w:p>
    <w:p w:rsidR="00B73DB4" w:rsidRDefault="00430D1D">
      <w:pPr>
        <w:pStyle w:val="Zkladntext"/>
        <w:spacing w:after="0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>Vnitřní řád školní jídelny upravuje:</w:t>
      </w:r>
    </w:p>
    <w:p w:rsidR="00B73DB4" w:rsidRDefault="00430D1D">
      <w:pPr>
        <w:jc w:val="both"/>
        <w:rPr>
          <w:i/>
          <w:iCs/>
        </w:rPr>
      </w:pPr>
      <w:r>
        <w:rPr>
          <w:rFonts w:ascii="Liberation Serif;Times New Roma" w:eastAsia="Liberation Serif;Times New Roma" w:hAnsi="Liberation Serif;Times New Roma" w:cs="Liberation Serif;Times New Roma"/>
          <w:i/>
          <w:iCs/>
        </w:rPr>
        <w:t xml:space="preserve"> </w:t>
      </w:r>
      <w:r>
        <w:rPr>
          <w:rFonts w:ascii="Liberation Serif;Times New Roma" w:eastAsia="Liberation Serif;Times New Roma" w:hAnsi="Liberation Serif;Times New Roma" w:cs="Liberation Serif;Times New Roma"/>
          <w:i/>
          <w:iCs/>
          <w:color w:val="000000"/>
        </w:rPr>
        <w:t xml:space="preserve">  </w:t>
      </w:r>
      <w:r>
        <w:rPr>
          <w:rFonts w:ascii="Liberation Serif;Times New Roma" w:hAnsi="Liberation Serif;Times New Roma" w:cs="Liberation Serif;Times New Roma"/>
          <w:i/>
          <w:iCs/>
          <w:color w:val="000000"/>
        </w:rPr>
        <w:t>I.  Podrobnosti k výkonu práv a povinností dětí a jejich zákonných zástupců ve škole nebo</w:t>
      </w:r>
    </w:p>
    <w:p w:rsidR="00B73DB4" w:rsidRDefault="00430D1D">
      <w:pPr>
        <w:jc w:val="both"/>
        <w:rPr>
          <w:i/>
          <w:iCs/>
          <w:color w:val="000000"/>
        </w:rPr>
      </w:pPr>
      <w:r>
        <w:rPr>
          <w:rFonts w:ascii="Liberation Serif;Times New Roma" w:eastAsia="Liberation Serif;Times New Roma" w:hAnsi="Liberation Serif;Times New Roma" w:cs="Liberation Serif;Times New Roma"/>
          <w:i/>
          <w:iCs/>
          <w:color w:val="000000"/>
        </w:rPr>
        <w:t xml:space="preserve">       </w:t>
      </w:r>
      <w:r>
        <w:rPr>
          <w:rFonts w:ascii="Liberation Serif;Times New Roma" w:hAnsi="Liberation Serif;Times New Roma" w:cs="Liberation Serif;Times New Roma"/>
          <w:i/>
          <w:iCs/>
          <w:color w:val="000000"/>
        </w:rPr>
        <w:t xml:space="preserve">školském zařízení a podrobnosti o pravidlech vzájemných vztahů se zaměstnanci ve škole  </w:t>
      </w:r>
      <w:r>
        <w:rPr>
          <w:rFonts w:ascii="Liberation Serif;Times New Roma" w:eastAsia="Liberation Serif;Times New Roma" w:hAnsi="Liberation Serif;Times New Roma" w:cs="Liberation Serif;Times New Roma"/>
          <w:i/>
          <w:iCs/>
          <w:color w:val="000000"/>
        </w:rPr>
        <w:t xml:space="preserve"> </w:t>
      </w:r>
    </w:p>
    <w:p w:rsidR="00B73DB4" w:rsidRDefault="00430D1D">
      <w:pPr>
        <w:jc w:val="both"/>
        <w:rPr>
          <w:i/>
          <w:iCs/>
          <w:color w:val="000000"/>
        </w:rPr>
      </w:pPr>
      <w:r>
        <w:rPr>
          <w:rFonts w:ascii="Liberation Serif;Times New Roma" w:eastAsia="Liberation Serif;Times New Roma" w:hAnsi="Liberation Serif;Times New Roma" w:cs="Liberation Serif;Times New Roma"/>
          <w:i/>
          <w:iCs/>
          <w:color w:val="000000"/>
        </w:rPr>
        <w:t xml:space="preserve"> </w:t>
      </w:r>
      <w:r>
        <w:rPr>
          <w:rFonts w:ascii="Liberation Serif;Times New Roma" w:hAnsi="Liberation Serif;Times New Roma" w:cs="Liberation Serif;Times New Roma"/>
          <w:i/>
          <w:iCs/>
          <w:color w:val="000000"/>
        </w:rPr>
        <w:t>II.   Provoz a vnitřní režim školy</w:t>
      </w:r>
    </w:p>
    <w:p w:rsidR="00B73DB4" w:rsidRDefault="00430D1D">
      <w:pPr>
        <w:jc w:val="both"/>
        <w:rPr>
          <w:rFonts w:ascii="Liberation Serif;Times New Roma" w:hAnsi="Liberation Serif;Times New Roma" w:cs="Liberation Serif;Times New Roma" w:hint="eastAsia"/>
          <w:i/>
          <w:iCs/>
          <w:color w:val="000000"/>
        </w:rPr>
      </w:pPr>
      <w:r>
        <w:rPr>
          <w:rFonts w:ascii="Liberation Serif;Times New Roma" w:hAnsi="Liberation Serif;Times New Roma" w:cs="Liberation Serif;Times New Roma"/>
          <w:i/>
          <w:iCs/>
          <w:color w:val="000000"/>
        </w:rPr>
        <w:t>III.  Podmínky zajištění bezpečnosti a ochrany zdraví dětí a jejich ochrany před sociálně</w:t>
      </w:r>
    </w:p>
    <w:p w:rsidR="00B73DB4" w:rsidRDefault="00430D1D">
      <w:pPr>
        <w:jc w:val="both"/>
        <w:rPr>
          <w:i/>
          <w:iCs/>
          <w:color w:val="000000"/>
        </w:rPr>
      </w:pPr>
      <w:r>
        <w:rPr>
          <w:rFonts w:ascii="Liberation Serif;Times New Roma" w:eastAsia="Liberation Serif;Times New Roma" w:hAnsi="Liberation Serif;Times New Roma" w:cs="Liberation Serif;Times New Roma"/>
          <w:i/>
          <w:iCs/>
          <w:color w:val="000000"/>
        </w:rPr>
        <w:t xml:space="preserve">       </w:t>
      </w:r>
      <w:r>
        <w:rPr>
          <w:rFonts w:ascii="Liberation Serif;Times New Roma" w:hAnsi="Liberation Serif;Times New Roma" w:cs="Liberation Serif;Times New Roma"/>
          <w:i/>
          <w:iCs/>
          <w:color w:val="000000"/>
        </w:rPr>
        <w:t>patologickými jevy a před projevy diskriminace, nepřátelství nebo násilí.</w:t>
      </w:r>
    </w:p>
    <w:p w:rsidR="00B73DB4" w:rsidRDefault="00430D1D">
      <w:pPr>
        <w:jc w:val="both"/>
        <w:rPr>
          <w:rFonts w:ascii="Liberation Serif;Times New Roma" w:hAnsi="Liberation Serif;Times New Roma" w:cs="Liberation Serif;Times New Roma" w:hint="eastAsia"/>
          <w:i/>
          <w:iCs/>
          <w:color w:val="000000"/>
        </w:rPr>
      </w:pPr>
      <w:r>
        <w:rPr>
          <w:rFonts w:cs="Liberation Serif;Times New Roma"/>
          <w:i/>
          <w:iCs/>
          <w:color w:val="000000"/>
        </w:rPr>
        <w:t>IV.   Podmínky zacházení s majetkem školy ze strany dětí</w:t>
      </w:r>
    </w:p>
    <w:p w:rsidR="00B73DB4" w:rsidRDefault="00B73DB4">
      <w:pPr>
        <w:jc w:val="both"/>
      </w:pPr>
    </w:p>
    <w:p w:rsidR="00B73DB4" w:rsidRDefault="00B73DB4">
      <w:pPr>
        <w:jc w:val="both"/>
      </w:pPr>
    </w:p>
    <w:p w:rsidR="00B73DB4" w:rsidRDefault="00430D1D">
      <w:pPr>
        <w:jc w:val="both"/>
        <w:rPr>
          <w:b/>
          <w:bCs/>
          <w:i/>
          <w:iCs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</w:rPr>
        <w:t xml:space="preserve">I.  </w:t>
      </w: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  <w:u w:val="single"/>
        </w:rPr>
        <w:t>Podrobnosti k výkonu práv a povinností dětí a jejich zákonných zástupců ve škole</w:t>
      </w:r>
    </w:p>
    <w:p w:rsidR="00B73DB4" w:rsidRDefault="00430D1D">
      <w:pPr>
        <w:jc w:val="both"/>
        <w:rPr>
          <w:i/>
          <w:iCs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</w:rPr>
        <w:t xml:space="preserve">     </w:t>
      </w: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  <w:u w:val="single"/>
        </w:rPr>
        <w:t xml:space="preserve">nebo školském zařízení a podrobnosti o pravidlech vzájemných vztahů se zaměstnanci </w:t>
      </w:r>
    </w:p>
    <w:p w:rsidR="00B73DB4" w:rsidRDefault="00430D1D">
      <w:pPr>
        <w:jc w:val="both"/>
        <w:rPr>
          <w:i/>
          <w:iCs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</w:rPr>
        <w:t xml:space="preserve">     </w:t>
      </w: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  <w:u w:val="single"/>
        </w:rPr>
        <w:t>ve škole</w:t>
      </w:r>
      <w:r>
        <w:rPr>
          <w:rFonts w:ascii="Liberation Serif;Times New Roma" w:hAnsi="Liberation Serif;Times New Roma" w:cs="Liberation Serif;Times New Roma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Liberation Serif;Times New Roma" w:hAnsi="Liberation Serif;Times New Roma" w:cs="Liberation Serif;Times New Roma"/>
          <w:b/>
          <w:bCs/>
          <w:color w:val="000000"/>
          <w:sz w:val="26"/>
          <w:szCs w:val="26"/>
        </w:rPr>
        <w:t xml:space="preserve"> </w:t>
      </w:r>
      <w:r>
        <w:rPr>
          <w:rFonts w:ascii="Liberation Serif;Times New Roma" w:eastAsia="Liberation Serif;Times New Roma" w:hAnsi="Liberation Serif;Times New Roma" w:cs="Liberation Serif;Times New Roma"/>
          <w:color w:val="000000"/>
          <w:sz w:val="26"/>
          <w:szCs w:val="26"/>
        </w:rPr>
        <w:t xml:space="preserve"> </w:t>
      </w:r>
    </w:p>
    <w:p w:rsidR="00B73DB4" w:rsidRDefault="00B73DB4">
      <w:pPr>
        <w:jc w:val="both"/>
        <w:rPr>
          <w:rFonts w:ascii="Liberation Serif;Times New Roma" w:eastAsia="Liberation Serif;Times New Roma" w:hAnsi="Liberation Serif;Times New Roma" w:cs="Liberation Serif;Times New Roma"/>
          <w:color w:val="000000"/>
        </w:rPr>
      </w:pPr>
    </w:p>
    <w:p w:rsidR="00B73DB4" w:rsidRDefault="00430D1D">
      <w:pPr>
        <w:pStyle w:val="Zkladntext"/>
        <w:spacing w:after="0"/>
      </w:pPr>
      <w:r>
        <w:rPr>
          <w:b/>
          <w:bCs/>
          <w:u w:val="single"/>
        </w:rPr>
        <w:t xml:space="preserve">Práva dětí </w:t>
      </w:r>
    </w:p>
    <w:p w:rsidR="00B73DB4" w:rsidRDefault="00430D1D">
      <w:pPr>
        <w:numPr>
          <w:ilvl w:val="0"/>
          <w:numId w:val="3"/>
        </w:numPr>
        <w:jc w:val="both"/>
      </w:pPr>
      <w:r>
        <w:rPr>
          <w:rFonts w:ascii="Liberation Serif;Times New Roma" w:hAnsi="Liberation Serif;Times New Roma" w:cs="Liberation Serif;Times New Roma"/>
        </w:rPr>
        <w:t>všechny děti práva, která jim zaručuje Listina lidských práv a svobod a Úmluva o právech dítěte a práva stanovená školským zákonem</w:t>
      </w:r>
    </w:p>
    <w:p w:rsidR="00B73DB4" w:rsidRDefault="00430D1D">
      <w:pPr>
        <w:numPr>
          <w:ilvl w:val="0"/>
          <w:numId w:val="3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 xml:space="preserve">na zajištění bezpečnosti, ochranu zdraví, ochranu před sociálně patologickými jevy a informacemi, které by ohrožovaly jeho rozumovou a mravní výchovu (násilí, šikana, drogy, atd.) při </w:t>
      </w:r>
      <w:proofErr w:type="gramStart"/>
      <w:r>
        <w:rPr>
          <w:rFonts w:ascii="Liberation Serif;Times New Roma" w:hAnsi="Liberation Serif;Times New Roma" w:cs="Liberation Serif;Times New Roma"/>
        </w:rPr>
        <w:t>pobytu  a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veškerých činnostech v MŠ</w:t>
      </w:r>
    </w:p>
    <w:p w:rsidR="00B73DB4" w:rsidRDefault="00430D1D">
      <w:pPr>
        <w:numPr>
          <w:ilvl w:val="0"/>
          <w:numId w:val="3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na fyzicky i psychicky bezpečné prostředí v při pobytu v mateřské škole</w:t>
      </w:r>
    </w:p>
    <w:p w:rsidR="00B73DB4" w:rsidRDefault="00430D1D">
      <w:pPr>
        <w:numPr>
          <w:ilvl w:val="0"/>
          <w:numId w:val="3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na poskytnutí dostatečné doby adaptace</w:t>
      </w:r>
    </w:p>
    <w:p w:rsidR="00B73DB4" w:rsidRDefault="00430D1D">
      <w:pPr>
        <w:numPr>
          <w:ilvl w:val="0"/>
          <w:numId w:val="3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na poskytování základních hygienických potřeb</w:t>
      </w:r>
    </w:p>
    <w:p w:rsidR="00B73DB4" w:rsidRDefault="00430D1D">
      <w:pPr>
        <w:numPr>
          <w:ilvl w:val="0"/>
          <w:numId w:val="3"/>
        </w:numPr>
        <w:jc w:val="both"/>
      </w:pPr>
      <w:r>
        <w:rPr>
          <w:rFonts w:ascii="Liberation Serif;Times New Roma" w:hAnsi="Liberation Serif;Times New Roma" w:cs="Liberation Serif;Times New Roma"/>
        </w:rPr>
        <w:lastRenderedPageBreak/>
        <w:t xml:space="preserve">na čisté a nezávadné prostředí mateřské </w:t>
      </w:r>
      <w:proofErr w:type="spellStart"/>
      <w:r>
        <w:rPr>
          <w:rFonts w:ascii="Liberation Serif;Times New Roma" w:hAnsi="Liberation Serif;Times New Roma" w:cs="Liberation Serif;Times New Roma"/>
        </w:rPr>
        <w:t>školyna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ochranu informací týkající se jeho osobnosti</w:t>
      </w:r>
    </w:p>
    <w:p w:rsidR="00B73DB4" w:rsidRDefault="00430D1D">
      <w:pPr>
        <w:numPr>
          <w:ilvl w:val="0"/>
          <w:numId w:val="3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 xml:space="preserve">na uspokojování potřeb (potřeba jídla, pití, </w:t>
      </w:r>
      <w:proofErr w:type="gramStart"/>
      <w:r>
        <w:rPr>
          <w:rFonts w:ascii="Liberation Serif;Times New Roma" w:hAnsi="Liberation Serif;Times New Roma" w:cs="Liberation Serif;Times New Roma"/>
        </w:rPr>
        <w:t>odpočinku,…</w:t>
      </w:r>
      <w:proofErr w:type="gramEnd"/>
      <w:r>
        <w:rPr>
          <w:rFonts w:ascii="Liberation Serif;Times New Roma" w:hAnsi="Liberation Serif;Times New Roma" w:cs="Liberation Serif;Times New Roma"/>
        </w:rPr>
        <w:t>).na respektování individuality každého dítěte</w:t>
      </w:r>
    </w:p>
    <w:p w:rsidR="00B73DB4" w:rsidRDefault="00430D1D">
      <w:pPr>
        <w:numPr>
          <w:ilvl w:val="0"/>
          <w:numId w:val="3"/>
        </w:numPr>
        <w:jc w:val="both"/>
      </w:pPr>
      <w:r>
        <w:rPr>
          <w:rFonts w:ascii="Liberation Serif;Times New Roma" w:hAnsi="Liberation Serif;Times New Roma" w:cs="Liberation Serif;Times New Roma"/>
        </w:rPr>
        <w:t>na svobodu projevu, myšlení, náboženství, rovné zacházení se všemi dětmi bez rozdílu, sociálního původu, vyjádřit svůj souhlas či nesouhlas</w:t>
      </w:r>
    </w:p>
    <w:p w:rsidR="00B73DB4" w:rsidRDefault="00B73DB4">
      <w:pPr>
        <w:jc w:val="center"/>
      </w:pPr>
    </w:p>
    <w:p w:rsidR="00B73DB4" w:rsidRDefault="00430D1D">
      <w:pPr>
        <w:jc w:val="both"/>
        <w:rPr>
          <w:rFonts w:ascii="Liberation Serif;Times New Roma" w:hAnsi="Liberation Serif;Times New Roma" w:cs="Liberation Serif;Times New Roma" w:hint="eastAsia"/>
          <w:b/>
          <w:bCs/>
          <w:u w:val="single"/>
        </w:rPr>
      </w:pPr>
      <w:r>
        <w:rPr>
          <w:rFonts w:ascii="Liberation Serif;Times New Roma" w:hAnsi="Liberation Serif;Times New Roma" w:cs="Liberation Serif;Times New Roma"/>
          <w:b/>
          <w:bCs/>
          <w:u w:val="single"/>
        </w:rPr>
        <w:t>Povinnosti dětí</w:t>
      </w:r>
    </w:p>
    <w:p w:rsidR="00B73DB4" w:rsidRDefault="00430D1D">
      <w:pPr>
        <w:numPr>
          <w:ilvl w:val="0"/>
          <w:numId w:val="4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respektovat práva druhých – děti, dospělí</w:t>
      </w:r>
    </w:p>
    <w:p w:rsidR="00B73DB4" w:rsidRDefault="00430D1D">
      <w:pPr>
        <w:numPr>
          <w:ilvl w:val="0"/>
          <w:numId w:val="4"/>
        </w:numPr>
        <w:jc w:val="both"/>
      </w:pPr>
      <w:r>
        <w:rPr>
          <w:rFonts w:ascii="Liberation Serif;Times New Roma" w:hAnsi="Liberation Serif;Times New Roma" w:cs="Liberation Serif;Times New Roma"/>
        </w:rPr>
        <w:t>šetrně zacházet s majetkem školy, veškerým zařízením mateřské školy a školní jídelny</w:t>
      </w:r>
    </w:p>
    <w:p w:rsidR="00B73DB4" w:rsidRDefault="00430D1D">
      <w:pPr>
        <w:numPr>
          <w:ilvl w:val="0"/>
          <w:numId w:val="4"/>
        </w:numPr>
        <w:jc w:val="both"/>
      </w:pPr>
      <w:r>
        <w:rPr>
          <w:rFonts w:ascii="Liberation Serif;Times New Roma" w:hAnsi="Liberation Serif;Times New Roma" w:cs="Liberation Serif;Times New Roma"/>
        </w:rPr>
        <w:t>dodržovat zásady osobní hygieny</w:t>
      </w:r>
    </w:p>
    <w:p w:rsidR="00B73DB4" w:rsidRDefault="00430D1D">
      <w:pPr>
        <w:numPr>
          <w:ilvl w:val="0"/>
          <w:numId w:val="4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 xml:space="preserve">dodržovat pravidla kulturního chování a stolování, dbát pokynů učitelů i ostatních zaměstnanců školy </w:t>
      </w:r>
    </w:p>
    <w:p w:rsidR="00B73DB4" w:rsidRDefault="00430D1D">
      <w:pPr>
        <w:numPr>
          <w:ilvl w:val="0"/>
          <w:numId w:val="4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při přenášení jídla se chovat ukázněně, neběhat, neprovádět jiné činnosti, které by mohly způsobit pád</w:t>
      </w:r>
    </w:p>
    <w:p w:rsidR="00B73DB4" w:rsidRDefault="00430D1D">
      <w:pPr>
        <w:numPr>
          <w:ilvl w:val="0"/>
          <w:numId w:val="4"/>
        </w:numPr>
        <w:jc w:val="both"/>
      </w:pPr>
      <w:r>
        <w:rPr>
          <w:rFonts w:ascii="Liberation Serif;Times New Roma" w:hAnsi="Liberation Serif;Times New Roma" w:cs="Liberation Serif;Times New Roma"/>
        </w:rPr>
        <w:t>jídlo i nápoje konzumovat u stolu zásadně vsedě</w:t>
      </w:r>
    </w:p>
    <w:p w:rsidR="00B73DB4" w:rsidRDefault="00430D1D">
      <w:pPr>
        <w:numPr>
          <w:ilvl w:val="0"/>
          <w:numId w:val="4"/>
        </w:numPr>
        <w:jc w:val="both"/>
      </w:pPr>
      <w:r>
        <w:rPr>
          <w:rFonts w:ascii="Liberation Serif;Times New Roma" w:hAnsi="Liberation Serif;Times New Roma" w:cs="Liberation Serif;Times New Roma"/>
        </w:rPr>
        <w:t>oznámit učitelce nebo ostatním zaměstnancům školy jakékoliv násilí – tělesné i duševní a jednání odlišné od dohodnutých pravidel</w:t>
      </w:r>
    </w:p>
    <w:p w:rsidR="00B73DB4" w:rsidRDefault="00430D1D">
      <w:pPr>
        <w:numPr>
          <w:ilvl w:val="0"/>
          <w:numId w:val="4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 xml:space="preserve">chodit v prostorách </w:t>
      </w:r>
      <w:proofErr w:type="gramStart"/>
      <w:r>
        <w:rPr>
          <w:rFonts w:ascii="Liberation Serif;Times New Roma" w:hAnsi="Liberation Serif;Times New Roma" w:cs="Liberation Serif;Times New Roma"/>
        </w:rPr>
        <w:t>MŠ  přezuté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do vhodné obuvi a převlečené do čistého oblečení</w:t>
      </w:r>
    </w:p>
    <w:p w:rsidR="00B73DB4" w:rsidRDefault="00B73DB4">
      <w:pPr>
        <w:pStyle w:val="Zkladntext"/>
        <w:spacing w:after="0"/>
      </w:pPr>
    </w:p>
    <w:p w:rsidR="00B73DB4" w:rsidRDefault="00430D1D">
      <w:pPr>
        <w:jc w:val="both"/>
        <w:rPr>
          <w:b/>
          <w:bCs/>
        </w:rPr>
      </w:pPr>
      <w:r>
        <w:rPr>
          <w:rFonts w:ascii="Liberation Serif;Times New Roma" w:eastAsia="Liberation Serif;Times New Roma" w:hAnsi="Liberation Serif;Times New Roma" w:cs="Liberation Serif;Times New Roma"/>
          <w:b/>
          <w:bCs/>
          <w:u w:val="single"/>
        </w:rPr>
        <w:t>Práva zákonných zástupců</w:t>
      </w:r>
      <w:r>
        <w:rPr>
          <w:rFonts w:ascii="Liberation Serif;Times New Roma" w:eastAsia="Liberation Serif;Times New Roma" w:hAnsi="Liberation Serif;Times New Roma" w:cs="Liberation Serif;Times New Roma"/>
          <w:b/>
          <w:bCs/>
        </w:rPr>
        <w:t xml:space="preserve">    </w:t>
      </w:r>
    </w:p>
    <w:p w:rsidR="00B73DB4" w:rsidRDefault="00430D1D">
      <w:pPr>
        <w:numPr>
          <w:ilvl w:val="0"/>
          <w:numId w:val="5"/>
        </w:numPr>
        <w:jc w:val="both"/>
      </w:pPr>
      <w:r>
        <w:rPr>
          <w:rFonts w:ascii="Liberation Serif;Times New Roma" w:hAnsi="Liberation Serif;Times New Roma" w:cs="Liberation Serif;Times New Roma"/>
        </w:rPr>
        <w:t>vyjadřovat se ke všem rozhodnutím mateřské školy týkající se podstatných záležitostí jak vzdělávání dětí, tak i stravování</w:t>
      </w:r>
    </w:p>
    <w:p w:rsidR="00B73DB4" w:rsidRDefault="00430D1D">
      <w:pPr>
        <w:pStyle w:val="Zkladntext"/>
        <w:numPr>
          <w:ilvl w:val="0"/>
          <w:numId w:val="5"/>
        </w:numPr>
        <w:spacing w:after="0"/>
        <w:jc w:val="both"/>
        <w:rPr>
          <w:rFonts w:ascii="Liberation Serif;Times New Roma" w:hAnsi="Liberation Serif;Times New Roma" w:hint="eastAsia"/>
        </w:rPr>
      </w:pPr>
      <w:r>
        <w:rPr>
          <w:rFonts w:cs="Liberation Serif;Times New Roma"/>
          <w:color w:val="000000"/>
        </w:rPr>
        <w:t>připomínky ke stravování hlásí rodiče ředitelce MŠ popř.  i učitelce, nebo anonymně do schránky důvěry.</w:t>
      </w:r>
    </w:p>
    <w:p w:rsidR="00B73DB4" w:rsidRDefault="00430D1D">
      <w:pPr>
        <w:numPr>
          <w:ilvl w:val="0"/>
          <w:numId w:val="5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na diskrétnost a ochranu osobních údajů a citlivých informací o dětech týkající se jejich osobního a rodinného života</w:t>
      </w:r>
    </w:p>
    <w:p w:rsidR="00B73DB4" w:rsidRDefault="00430D1D">
      <w:pPr>
        <w:numPr>
          <w:ilvl w:val="0"/>
          <w:numId w:val="5"/>
        </w:numPr>
        <w:jc w:val="both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na informace týkající se změny provozu, úplaty za vzdělávání a stravování</w:t>
      </w:r>
    </w:p>
    <w:p w:rsidR="00B73DB4" w:rsidRDefault="00B73DB4">
      <w:pPr>
        <w:pStyle w:val="Zkladntext"/>
        <w:spacing w:after="0"/>
        <w:jc w:val="both"/>
        <w:rPr>
          <w:rFonts w:cs="Liberation Serif;Times New Roma"/>
          <w:color w:val="000000"/>
        </w:rPr>
      </w:pPr>
    </w:p>
    <w:p w:rsidR="00B73DB4" w:rsidRDefault="00430D1D">
      <w:pPr>
        <w:jc w:val="both"/>
        <w:rPr>
          <w:rFonts w:ascii="Liberation Serif;Times New Roma" w:hAnsi="Liberation Serif;Times New Roma" w:cs="Liberation Serif;Times New Roma" w:hint="eastAsia"/>
          <w:b/>
          <w:bCs/>
          <w:u w:val="single"/>
        </w:rPr>
      </w:pPr>
      <w:r>
        <w:rPr>
          <w:rFonts w:ascii="Liberation Serif;Times New Roma" w:hAnsi="Liberation Serif;Times New Roma" w:cs="Liberation Serif;Times New Roma"/>
          <w:b/>
          <w:bCs/>
          <w:u w:val="single"/>
        </w:rPr>
        <w:t>Povinnosti zákonných zástupců:</w:t>
      </w:r>
    </w:p>
    <w:p w:rsidR="00B73DB4" w:rsidRDefault="00430D1D">
      <w:pPr>
        <w:numPr>
          <w:ilvl w:val="0"/>
          <w:numId w:val="5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povinnost informovat vedoucí školní jídelny o změně zdravotní způsobilosti dítěte, o </w:t>
      </w:r>
      <w:proofErr w:type="gramStart"/>
      <w:r>
        <w:rPr>
          <w:rFonts w:ascii="Liberation Serif;Times New Roma" w:hAnsi="Liberation Serif;Times New Roma" w:cs="Liberation Serif;Times New Roma"/>
        </w:rPr>
        <w:t>větších  zdravotních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potížích a dalších závažných skutečnostech, které by mohlo mít negativní vliv na průběh vzdělávání a stravování </w:t>
      </w:r>
    </w:p>
    <w:p w:rsidR="00B73DB4" w:rsidRDefault="00430D1D">
      <w:pPr>
        <w:numPr>
          <w:ilvl w:val="0"/>
          <w:numId w:val="5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jestliže dítě </w:t>
      </w:r>
      <w:proofErr w:type="gramStart"/>
      <w:r>
        <w:rPr>
          <w:rFonts w:ascii="Liberation Serif;Times New Roma" w:hAnsi="Liberation Serif;Times New Roma" w:cs="Liberation Serif;Times New Roma"/>
        </w:rPr>
        <w:t xml:space="preserve">přijaté  </w:t>
      </w:r>
      <w:r>
        <w:rPr>
          <w:rFonts w:ascii="Liberation Serif;Times New Roma" w:hAnsi="Liberation Serif;Times New Roma" w:cs="Liberation Serif;Times New Roma"/>
          <w:color w:val="000000"/>
        </w:rPr>
        <w:t>do</w:t>
      </w:r>
      <w:proofErr w:type="gramEnd"/>
      <w:r>
        <w:rPr>
          <w:rFonts w:ascii="Liberation Serif;Times New Roma" w:hAnsi="Liberation Serif;Times New Roma" w:cs="Liberation Serif;Times New Roma"/>
          <w:color w:val="000000"/>
        </w:rPr>
        <w:t xml:space="preserve"> mateřské školy k předškolnímu vzdělávání trpí závažnou potravinovou  alergií nebo intolerancí na nějakou potravinu, mají povinnost  tuto skutečnost doložit lékařským potvrzením registrujícího poskytovatele zdravotní péče pro děti a dorost</w:t>
      </w:r>
    </w:p>
    <w:p w:rsidR="00B73DB4" w:rsidRDefault="00430D1D">
      <w:pPr>
        <w:numPr>
          <w:ilvl w:val="0"/>
          <w:numId w:val="5"/>
        </w:numPr>
        <w:jc w:val="both"/>
      </w:pPr>
      <w:r>
        <w:rPr>
          <w:rFonts w:ascii="Liberation Serif;Times New Roma" w:hAnsi="Liberation Serif;Times New Roma" w:cs="Liberation Serif;Times New Roma"/>
        </w:rPr>
        <w:t>v době nemoci neprodleně dítě odhlásit, respektovat dobu odhlašování</w:t>
      </w:r>
    </w:p>
    <w:p w:rsidR="00B73DB4" w:rsidRDefault="00430D1D">
      <w:pPr>
        <w:numPr>
          <w:ilvl w:val="0"/>
          <w:numId w:val="5"/>
        </w:numPr>
        <w:jc w:val="both"/>
      </w:pPr>
      <w:r>
        <w:rPr>
          <w:rFonts w:ascii="Liberation Serif;Times New Roma" w:hAnsi="Liberation Serif;Times New Roma" w:cs="Liberation Serif;Times New Roma"/>
        </w:rPr>
        <w:t>dodržovat termíny úplaty za školní stravování</w:t>
      </w:r>
    </w:p>
    <w:p w:rsidR="00B73DB4" w:rsidRDefault="00430D1D">
      <w:pPr>
        <w:pStyle w:val="Zkladntext"/>
        <w:numPr>
          <w:ilvl w:val="0"/>
          <w:numId w:val="5"/>
        </w:numPr>
        <w:spacing w:after="0"/>
      </w:pPr>
      <w:r>
        <w:rPr>
          <w:color w:val="000000"/>
        </w:rPr>
        <w:t>dodržovat hygienická a bezpečnostní opatření mateřské školy</w:t>
      </w:r>
    </w:p>
    <w:p w:rsidR="00B73DB4" w:rsidRDefault="00B73DB4">
      <w:pPr>
        <w:jc w:val="both"/>
        <w:rPr>
          <w:rFonts w:ascii="Liberation Serif;Times New Roma" w:hAnsi="Liberation Serif;Times New Roma" w:cs="Liberation Serif;Times New Roma" w:hint="eastAsia"/>
          <w:bCs/>
          <w:color w:val="000000"/>
          <w:u w:val="single"/>
        </w:rPr>
      </w:pPr>
    </w:p>
    <w:p w:rsidR="00B73DB4" w:rsidRDefault="00430D1D">
      <w:pPr>
        <w:jc w:val="both"/>
      </w:pPr>
      <w:r>
        <w:rPr>
          <w:rFonts w:ascii="Liberation Serif;Times New Roma" w:hAnsi="Liberation Serif;Times New Roma" w:cs="Liberation Serif;Times New Roma"/>
          <w:b/>
          <w:bCs/>
          <w:color w:val="000000"/>
          <w:u w:val="single"/>
        </w:rPr>
        <w:t>Podrobnosti o pravidlech vzájemných vztahů</w:t>
      </w:r>
      <w:r>
        <w:rPr>
          <w:rFonts w:ascii="Liberation Serif;Times New Roma" w:hAnsi="Liberation Serif;Times New Roma" w:cs="Liberation Serif;Times New Roma"/>
          <w:b/>
          <w:bCs/>
          <w:u w:val="single"/>
        </w:rPr>
        <w:t xml:space="preserve"> se zaměstnanci ve škole</w:t>
      </w:r>
    </w:p>
    <w:p w:rsidR="00B73DB4" w:rsidRDefault="00430D1D">
      <w:pPr>
        <w:numPr>
          <w:ilvl w:val="0"/>
          <w:numId w:val="7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při pobytu v MŠ zákonní zástupci </w:t>
      </w:r>
      <w:proofErr w:type="gramStart"/>
      <w:r>
        <w:rPr>
          <w:rFonts w:ascii="Liberation Serif;Times New Roma" w:hAnsi="Liberation Serif;Times New Roma" w:cs="Liberation Serif;Times New Roma"/>
        </w:rPr>
        <w:t>dodržují  stanovenou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organizaci provozu MŠ, Vnitřní řád školy školní jídelny a Školním řád mateřské školy. </w:t>
      </w:r>
    </w:p>
    <w:p w:rsidR="00B73DB4" w:rsidRDefault="00430D1D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Liberation Serif;Times New Roma" w:hAnsi="Liberation Serif;Times New Roma" w:cs="Liberation Serif;Times New Roma"/>
          <w:color w:val="000000"/>
        </w:rPr>
        <w:t xml:space="preserve">všichni zaměstnanci mateřské školy spolupracují s rodiči s cílem rozvíjet a organizovat činnost ve škole ve prospěch dětí a prohlubování vzájemného výchovného působení rodiny a školy. Všichni </w:t>
      </w:r>
      <w:proofErr w:type="gramStart"/>
      <w:r>
        <w:rPr>
          <w:rFonts w:ascii="Liberation Serif;Times New Roma" w:hAnsi="Liberation Serif;Times New Roma" w:cs="Liberation Serif;Times New Roma"/>
          <w:color w:val="000000"/>
        </w:rPr>
        <w:t>dodržují  pravidla</w:t>
      </w:r>
      <w:proofErr w:type="gramEnd"/>
      <w:r>
        <w:rPr>
          <w:rFonts w:ascii="Liberation Serif;Times New Roma" w:hAnsi="Liberation Serif;Times New Roma" w:cs="Liberation Serif;Times New Roma"/>
          <w:color w:val="000000"/>
        </w:rPr>
        <w:t xml:space="preserve"> slušnosti a vzájemné ohleduplnosti.</w:t>
      </w:r>
    </w:p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430D1D">
      <w:pPr>
        <w:jc w:val="both"/>
      </w:pP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8"/>
          <w:szCs w:val="28"/>
          <w:u w:val="single"/>
        </w:rPr>
        <w:lastRenderedPageBreak/>
        <w:t>II.   Provoz a vnitřní režim školní jídelny</w:t>
      </w:r>
    </w:p>
    <w:p w:rsidR="00B73DB4" w:rsidRDefault="00B73DB4">
      <w:pPr>
        <w:jc w:val="both"/>
        <w:rPr>
          <w:rFonts w:ascii="Liberation Serif;Times New Roma" w:hAnsi="Liberation Serif;Times New Roma" w:cs="Liberation Serif;Times New Roma" w:hint="eastAsia"/>
        </w:rPr>
      </w:pP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Jídelníček je sestavován na základě zdravé výživy a dodržování spotřebního koše sledovaných potravin. Vyvěšen je nejpozději v pondělí v šatně a na internetových stránkách mateřské školy.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>Dle nařízení Evropského parlamentu a Rady (</w:t>
      </w:r>
      <w:proofErr w:type="gramStart"/>
      <w:r>
        <w:rPr>
          <w:color w:val="000000"/>
        </w:rPr>
        <w:t>EU)  jsou</w:t>
      </w:r>
      <w:proofErr w:type="gramEnd"/>
      <w:r>
        <w:rPr>
          <w:color w:val="000000"/>
        </w:rPr>
        <w:t xml:space="preserve"> za pokrmem uváděny alergeny 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s vysvětlivkami, které číslo </w:t>
      </w:r>
      <w:proofErr w:type="gramStart"/>
      <w:r>
        <w:rPr>
          <w:color w:val="000000"/>
        </w:rPr>
        <w:t>jaký  alergen</w:t>
      </w:r>
      <w:proofErr w:type="gramEnd"/>
      <w:r>
        <w:rPr>
          <w:color w:val="000000"/>
        </w:rPr>
        <w:t xml:space="preserve"> znamená. </w:t>
      </w:r>
    </w:p>
    <w:p w:rsidR="00B73DB4" w:rsidRDefault="00B73DB4">
      <w:pPr>
        <w:pStyle w:val="Zkladntext"/>
        <w:spacing w:after="0"/>
        <w:rPr>
          <w:rFonts w:ascii="Times New Roman;serif" w:hAnsi="Times New Roman;serif" w:hint="eastAsia"/>
          <w:b/>
          <w:bCs/>
          <w:color w:val="000000"/>
          <w:u w:val="single"/>
        </w:rPr>
      </w:pPr>
    </w:p>
    <w:p w:rsidR="00B73DB4" w:rsidRDefault="00430D1D">
      <w:pPr>
        <w:pStyle w:val="Zkladntext"/>
        <w:spacing w:after="0"/>
      </w:pPr>
      <w:r>
        <w:rPr>
          <w:b/>
          <w:bCs/>
          <w:color w:val="000000"/>
          <w:u w:val="single"/>
        </w:rPr>
        <w:t>Výdej stravy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Vzhledem k malé kapacitě jídelny se děti musí stravovat postupně, podle předem daného režimu po třídách, nejprve Medvíďata, potom Tygříci. Místa, kde seděly mladší děti musí paní uklízečka okamžitě po </w:t>
      </w:r>
      <w:proofErr w:type="gramStart"/>
      <w:r>
        <w:rPr>
          <w:color w:val="000000"/>
        </w:rPr>
        <w:t>dojedení  uklidit</w:t>
      </w:r>
      <w:proofErr w:type="gramEnd"/>
      <w:r>
        <w:rPr>
          <w:color w:val="000000"/>
        </w:rPr>
        <w:t xml:space="preserve"> a prostřít pro starší děti. </w:t>
      </w:r>
    </w:p>
    <w:p w:rsidR="00B73DB4" w:rsidRDefault="00B73DB4">
      <w:pPr>
        <w:pStyle w:val="Zkladntext"/>
        <w:spacing w:after="0"/>
        <w:rPr>
          <w:b/>
          <w:bCs/>
          <w:color w:val="000000"/>
          <w:u w:val="single"/>
        </w:rPr>
      </w:pPr>
    </w:p>
    <w:p w:rsidR="00B73DB4" w:rsidRDefault="00430D1D">
      <w:pPr>
        <w:pStyle w:val="Zkladntext"/>
        <w:spacing w:after="0"/>
        <w:rPr>
          <w:b/>
          <w:bCs/>
          <w:color w:val="000000"/>
        </w:rPr>
      </w:pPr>
      <w:r>
        <w:rPr>
          <w:color w:val="000000"/>
          <w:u w:val="single"/>
        </w:rPr>
        <w:t>Medvíďata:</w:t>
      </w:r>
    </w:p>
    <w:p w:rsidR="00B73DB4" w:rsidRDefault="00430D1D">
      <w:pPr>
        <w:pStyle w:val="Zkladntext"/>
        <w:spacing w:after="0"/>
        <w:rPr>
          <w:color w:val="000000"/>
        </w:rPr>
      </w:pPr>
      <w:proofErr w:type="gramStart"/>
      <w:r>
        <w:rPr>
          <w:color w:val="000000"/>
        </w:rPr>
        <w:t xml:space="preserve">přesnídávka:   </w:t>
      </w:r>
      <w:proofErr w:type="gramEnd"/>
      <w:r>
        <w:rPr>
          <w:color w:val="000000"/>
        </w:rPr>
        <w:t xml:space="preserve">              8,45 – 9,10 hod.</w:t>
      </w:r>
    </w:p>
    <w:p w:rsidR="00B73DB4" w:rsidRDefault="00430D1D">
      <w:pPr>
        <w:pStyle w:val="Zkladntext"/>
        <w:spacing w:after="0"/>
        <w:rPr>
          <w:color w:val="000000"/>
        </w:rPr>
      </w:pPr>
      <w:proofErr w:type="gramStart"/>
      <w:r>
        <w:rPr>
          <w:color w:val="000000"/>
        </w:rPr>
        <w:t xml:space="preserve">Oběd:   </w:t>
      </w:r>
      <w:proofErr w:type="gramEnd"/>
      <w:r>
        <w:rPr>
          <w:color w:val="000000"/>
        </w:rPr>
        <w:t xml:space="preserve">                      11,30 – 12,00 hod.</w:t>
      </w:r>
    </w:p>
    <w:p w:rsidR="00B73DB4" w:rsidRDefault="00430D1D">
      <w:pPr>
        <w:pStyle w:val="Zkladntext"/>
        <w:spacing w:after="0"/>
        <w:rPr>
          <w:color w:val="000000"/>
        </w:rPr>
      </w:pPr>
      <w:r>
        <w:rPr>
          <w:color w:val="000000"/>
        </w:rPr>
        <w:t xml:space="preserve">Odpolední </w:t>
      </w:r>
      <w:proofErr w:type="gramStart"/>
      <w:r>
        <w:rPr>
          <w:color w:val="000000"/>
        </w:rPr>
        <w:t xml:space="preserve">svačina:   </w:t>
      </w:r>
      <w:proofErr w:type="gramEnd"/>
      <w:r>
        <w:rPr>
          <w:color w:val="000000"/>
        </w:rPr>
        <w:t>14,30 – 14,50 hod.</w:t>
      </w:r>
    </w:p>
    <w:p w:rsidR="00B73DB4" w:rsidRDefault="00B73DB4">
      <w:pPr>
        <w:pStyle w:val="Zkladntext"/>
        <w:spacing w:after="0"/>
      </w:pPr>
    </w:p>
    <w:p w:rsidR="00B73DB4" w:rsidRDefault="00430D1D">
      <w:pPr>
        <w:pStyle w:val="Zkladntext"/>
        <w:spacing w:after="0"/>
        <w:rPr>
          <w:b/>
          <w:bCs/>
          <w:color w:val="000000"/>
        </w:rPr>
      </w:pPr>
      <w:r>
        <w:rPr>
          <w:color w:val="000000"/>
          <w:u w:val="single"/>
        </w:rPr>
        <w:t>Tygříci:</w:t>
      </w:r>
    </w:p>
    <w:p w:rsidR="00B73DB4" w:rsidRDefault="00430D1D">
      <w:pPr>
        <w:pStyle w:val="Zkladntext"/>
        <w:spacing w:after="0"/>
        <w:rPr>
          <w:color w:val="000000"/>
        </w:rPr>
      </w:pPr>
      <w:proofErr w:type="gramStart"/>
      <w:r>
        <w:rPr>
          <w:color w:val="000000"/>
        </w:rPr>
        <w:t xml:space="preserve">přesnídávka:   </w:t>
      </w:r>
      <w:proofErr w:type="gramEnd"/>
      <w:r>
        <w:rPr>
          <w:color w:val="000000"/>
        </w:rPr>
        <w:t xml:space="preserve">            9,10 – 9,30 hod.</w:t>
      </w:r>
    </w:p>
    <w:p w:rsidR="00B73DB4" w:rsidRDefault="00430D1D">
      <w:pPr>
        <w:pStyle w:val="Zkladntext"/>
        <w:spacing w:after="0"/>
        <w:rPr>
          <w:color w:val="000000"/>
        </w:rPr>
      </w:pPr>
      <w:proofErr w:type="gramStart"/>
      <w:r>
        <w:rPr>
          <w:color w:val="000000"/>
        </w:rPr>
        <w:t xml:space="preserve">Oběd:   </w:t>
      </w:r>
      <w:proofErr w:type="gramEnd"/>
      <w:r>
        <w:rPr>
          <w:color w:val="000000"/>
        </w:rPr>
        <w:t xml:space="preserve">                    12,00 – 12,30 hod.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Odpolední </w:t>
      </w:r>
      <w:proofErr w:type="gramStart"/>
      <w:r>
        <w:rPr>
          <w:color w:val="000000"/>
        </w:rPr>
        <w:t>svačina:  14</w:t>
      </w:r>
      <w:proofErr w:type="gramEnd"/>
      <w:r>
        <w:rPr>
          <w:color w:val="000000"/>
        </w:rPr>
        <w:t>,40 – 15,10 hod.</w:t>
      </w:r>
    </w:p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Přesnídávky a svačiny včetně pití má třída Medvíďat připravené každý na svém místě na tácku včetně pití </w:t>
      </w:r>
      <w:proofErr w:type="gramStart"/>
      <w:r>
        <w:rPr>
          <w:color w:val="000000"/>
        </w:rPr>
        <w:t>a  starší</w:t>
      </w:r>
      <w:proofErr w:type="gramEnd"/>
      <w:r>
        <w:rPr>
          <w:color w:val="000000"/>
        </w:rPr>
        <w:t xml:space="preserve"> děti – Tygříci si vybírají samy ( malou či velkou porci), mají pouze připravené pití. Ovoce a zelenina je na výběr u každé přesnídávky i svačiny. Je také připravena i před odchodem na pobyt venku, kdy děti si mohou samy vybrat, na co mají zrovna chuť. </w:t>
      </w:r>
    </w:p>
    <w:p w:rsidR="00B73DB4" w:rsidRDefault="00430D1D">
      <w:pPr>
        <w:pStyle w:val="Zkladntext"/>
        <w:spacing w:after="0"/>
        <w:rPr>
          <w:color w:val="000000"/>
        </w:rPr>
      </w:pPr>
      <w:r>
        <w:rPr>
          <w:color w:val="000000"/>
        </w:rPr>
        <w:t xml:space="preserve"> </w:t>
      </w:r>
    </w:p>
    <w:p w:rsidR="00B73DB4" w:rsidRDefault="00430D1D">
      <w:pPr>
        <w:pStyle w:val="Zkladntext"/>
        <w:spacing w:after="0"/>
        <w:rPr>
          <w:color w:val="000000"/>
        </w:rPr>
      </w:pPr>
      <w:r>
        <w:rPr>
          <w:color w:val="000000"/>
        </w:rPr>
        <w:t xml:space="preserve">Strávníkům je vydáván kompletní oběd včetně masa a příloh. Děti, které odchází po obědě domů vždy obdrží odpolední svačinu s sebou.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Děti nejsou nuceny ke konzumaci celého vydaného jídla. </w:t>
      </w:r>
    </w:p>
    <w:p w:rsidR="00B73DB4" w:rsidRDefault="00430D1D">
      <w:pPr>
        <w:pStyle w:val="Zkladntext"/>
        <w:spacing w:after="0"/>
        <w:rPr>
          <w:color w:val="000000"/>
        </w:rPr>
      </w:pPr>
      <w:r>
        <w:rPr>
          <w:color w:val="000000"/>
        </w:rPr>
        <w:t xml:space="preserve">Přidávat si mohou vždy dle svého uvážení.  </w:t>
      </w:r>
    </w:p>
    <w:p w:rsidR="00B73DB4" w:rsidRDefault="00B73DB4">
      <w:pPr>
        <w:pStyle w:val="Zkladntext"/>
        <w:spacing w:after="0"/>
      </w:pP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Použité nádobí i zbytky jídel jsou odkládány na servírovací stolek. Po vydání stravy i přídavků všem dětem (nejprve Medvíďata, potom </w:t>
      </w:r>
      <w:proofErr w:type="gramStart"/>
      <w:r>
        <w:rPr>
          <w:color w:val="000000"/>
        </w:rPr>
        <w:t>Tygříci )</w:t>
      </w:r>
      <w:proofErr w:type="gramEnd"/>
      <w:r>
        <w:rPr>
          <w:color w:val="000000"/>
        </w:rPr>
        <w:t xml:space="preserve"> je podáno výdejním okénkem do kuchyně.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>Bezpečnost a ochranu zdraví dětí zajišťují při stolování učitelky.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Úklid zajišťují uklízečky – rozbité nádobí, rozlitý čaj apod. </w:t>
      </w:r>
    </w:p>
    <w:p w:rsidR="00B73DB4" w:rsidRDefault="00430D1D">
      <w:pPr>
        <w:pStyle w:val="Zkladntext"/>
        <w:spacing w:after="0"/>
      </w:pPr>
      <w:r>
        <w:rPr>
          <w:rFonts w:ascii="Times New Roman;serif" w:hAnsi="Times New Roman;serif"/>
          <w:color w:val="000000"/>
        </w:rPr>
        <w:t>Za dodržování hygienických předpisů při výrobě a výdeji stravy pro dětské strávníky je zodpovědný personál školní jídelny.</w:t>
      </w:r>
    </w:p>
    <w:p w:rsidR="00B73DB4" w:rsidRDefault="00B73DB4">
      <w:pPr>
        <w:pStyle w:val="Zkladntext"/>
        <w:spacing w:after="0"/>
        <w:jc w:val="center"/>
      </w:pPr>
    </w:p>
    <w:p w:rsidR="00B73DB4" w:rsidRDefault="00430D1D">
      <w:r>
        <w:t xml:space="preserve">Zbytky potravin jsou uskladněny v chodbě ve speciální nádobě a v označené lednici na bioodpad, kterou každý pátek firma Energetika Kněžice odváží k dalšímu zpracování. </w:t>
      </w:r>
    </w:p>
    <w:p w:rsidR="00B73DB4" w:rsidRDefault="00B73DB4">
      <w:pPr>
        <w:jc w:val="center"/>
      </w:pPr>
    </w:p>
    <w:p w:rsidR="00B73DB4" w:rsidRDefault="00B73DB4">
      <w:pPr>
        <w:jc w:val="center"/>
      </w:pPr>
    </w:p>
    <w:p w:rsidR="00B73DB4" w:rsidRDefault="00430D1D">
      <w:pPr>
        <w:pStyle w:val="Zkladntext"/>
        <w:spacing w:after="0"/>
      </w:pPr>
      <w:r>
        <w:rPr>
          <w:color w:val="000000"/>
        </w:rPr>
        <w:lastRenderedPageBreak/>
        <w:t xml:space="preserve"> </w:t>
      </w:r>
      <w:r>
        <w:rPr>
          <w:b/>
          <w:bCs/>
          <w:color w:val="000000"/>
          <w:u w:val="single"/>
        </w:rPr>
        <w:t>Pitný režim:</w:t>
      </w:r>
    </w:p>
    <w:p w:rsidR="00B73DB4" w:rsidRDefault="00430D1D">
      <w:pPr>
        <w:pStyle w:val="Zkladntext"/>
        <w:spacing w:after="113"/>
      </w:pPr>
      <w:r>
        <w:rPr>
          <w:color w:val="000000"/>
        </w:rPr>
        <w:t xml:space="preserve">V každé třídě je vymezen prostor, kde je pitný režim. Je zde plastová konvice s </w:t>
      </w:r>
      <w:proofErr w:type="gramStart"/>
      <w:r>
        <w:rPr>
          <w:color w:val="000000"/>
        </w:rPr>
        <w:t>pitím - šťáva</w:t>
      </w:r>
      <w:proofErr w:type="gramEnd"/>
      <w:r>
        <w:rPr>
          <w:color w:val="000000"/>
        </w:rPr>
        <w:t xml:space="preserve">, voda, čaj, džus, …  Děti zde mají každý svoji skleničku se značkou. Skleničky jsou rozdělené na dvou tácech a vzájemně se nedotýkají.  Děti si mají možnost kdykoliv samostatně nalít, mladším dětem nalévají učitelky. Dle potřeby je pitný režim doplňován. Totéž platí i v letních měsících na zahradě. </w:t>
      </w:r>
    </w:p>
    <w:p w:rsidR="00B73DB4" w:rsidRDefault="00430D1D">
      <w:pPr>
        <w:pStyle w:val="Zkladntext"/>
        <w:spacing w:after="113"/>
      </w:pPr>
      <w:r>
        <w:rPr>
          <w:color w:val="000000"/>
        </w:rPr>
        <w:t>V odpoledních hodinách (po svačině) je připravena konvička s pitím a skleničky v jídelně, kam si mohou děti kdykoliv dojít (i při odchodu domů společně s rodiči), nebo si je učitelky mohou vzít do třídy.</w:t>
      </w:r>
    </w:p>
    <w:p w:rsidR="00B73DB4" w:rsidRDefault="00430D1D">
      <w:pPr>
        <w:pStyle w:val="Zkladntext"/>
        <w:spacing w:after="0"/>
      </w:pPr>
      <w:r>
        <w:rPr>
          <w:rFonts w:cs="Liberation Serif;Times New Roma"/>
        </w:rPr>
        <w:t>Pitná voda z vlastní studny je 2x ročně kontrolována – HES Nymburk, odběry zajišťuje obecní úřad.</w:t>
      </w:r>
    </w:p>
    <w:p w:rsidR="00B73DB4" w:rsidRDefault="00B73DB4">
      <w:pPr>
        <w:pStyle w:val="Zkladntext"/>
        <w:spacing w:after="0"/>
        <w:rPr>
          <w:rFonts w:cs="Liberation Serif;Times New Roma"/>
        </w:rPr>
      </w:pPr>
    </w:p>
    <w:p w:rsidR="00B73DB4" w:rsidRDefault="00430D1D">
      <w:pPr>
        <w:pStyle w:val="Zkladntext"/>
        <w:spacing w:after="113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 xml:space="preserve">Povinnosti mateřské školy, zákonných zástupců a dětí v době vyhlášení </w:t>
      </w:r>
      <w:proofErr w:type="gramStart"/>
      <w:r>
        <w:rPr>
          <w:b/>
          <w:bCs/>
          <w:color w:val="000000"/>
          <w:u w:val="single"/>
        </w:rPr>
        <w:t>nouzového  stavu</w:t>
      </w:r>
      <w:proofErr w:type="gramEnd"/>
      <w:r>
        <w:rPr>
          <w:b/>
          <w:bCs/>
          <w:color w:val="000000"/>
          <w:u w:val="single"/>
        </w:rPr>
        <w:t xml:space="preserve"> vládou ČR, nebo při mimořádných epidemiologických opatřeních vydaných Ministerstvem zdravotnictví, příslušnou KHS  a doporučeních MŠMT.</w:t>
      </w:r>
    </w:p>
    <w:p w:rsidR="00B73DB4" w:rsidRDefault="00430D1D">
      <w:pPr>
        <w:pStyle w:val="Zkladntext"/>
        <w:spacing w:after="113"/>
      </w:pPr>
      <w:r>
        <w:rPr>
          <w:color w:val="000000"/>
        </w:rPr>
        <w:t>V případě konkrétních mimořádných opatření je mateřská škola povinna postupovat podle pokynů příslušné KHS a dodržovat všechna aktuální platná mimořádná opatření vyhlášená pro dané území, nebo plošná nařízení Ministerstva zdravotnictví, či nařízení nebo doporučení MŠMT.</w:t>
      </w:r>
    </w:p>
    <w:p w:rsidR="00B73DB4" w:rsidRDefault="00430D1D">
      <w:pPr>
        <w:pStyle w:val="Zkladntext"/>
        <w:spacing w:after="0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 xml:space="preserve">Opatření mateřské školy: </w:t>
      </w:r>
    </w:p>
    <w:p w:rsidR="00B73DB4" w:rsidRDefault="00430D1D">
      <w:pPr>
        <w:pStyle w:val="Zkladntext"/>
        <w:numPr>
          <w:ilvl w:val="0"/>
          <w:numId w:val="8"/>
        </w:numPr>
        <w:spacing w:after="0"/>
      </w:pPr>
      <w:r>
        <w:rPr>
          <w:color w:val="000000"/>
        </w:rPr>
        <w:t>Zvýšená dezinfekce všech ploch a časté větrání všech vnitřních prostor školy.</w:t>
      </w:r>
    </w:p>
    <w:p w:rsidR="00B73DB4" w:rsidRDefault="00430D1D">
      <w:pPr>
        <w:pStyle w:val="Zkladntext"/>
        <w:numPr>
          <w:ilvl w:val="0"/>
          <w:numId w:val="8"/>
        </w:numPr>
        <w:spacing w:after="0"/>
      </w:pPr>
      <w:r>
        <w:rPr>
          <w:color w:val="000000"/>
        </w:rPr>
        <w:t xml:space="preserve">Podle aktuální situace bude upraven nebo omezen pohyb dospělých v budově školy, případně bude vyžadováno od zákonných zástupců zakrytí dýchacích cest po celou dobu přítomnosti v mateřské škole. </w:t>
      </w:r>
    </w:p>
    <w:p w:rsidR="00B73DB4" w:rsidRDefault="00430D1D">
      <w:pPr>
        <w:pStyle w:val="Zkladntext"/>
        <w:numPr>
          <w:ilvl w:val="0"/>
          <w:numId w:val="9"/>
        </w:numPr>
        <w:spacing w:after="0"/>
      </w:pPr>
      <w:r>
        <w:rPr>
          <w:color w:val="000000"/>
        </w:rPr>
        <w:t xml:space="preserve">V jídelně bude probíhat stravování v oddělených skupinách, dle doporučení budou děti sedět u stolků pouze po třech. </w:t>
      </w:r>
    </w:p>
    <w:p w:rsidR="00B73DB4" w:rsidRDefault="00430D1D">
      <w:pPr>
        <w:pStyle w:val="Zkladntext"/>
        <w:numPr>
          <w:ilvl w:val="0"/>
          <w:numId w:val="9"/>
        </w:numPr>
        <w:spacing w:after="0"/>
      </w:pPr>
      <w:r>
        <w:rPr>
          <w:color w:val="000000"/>
        </w:rPr>
        <w:t xml:space="preserve">Děti nebudou moci samostatně manipulovat s jídlem ani s jídelními potřebami. </w:t>
      </w:r>
    </w:p>
    <w:p w:rsidR="00B73DB4" w:rsidRDefault="00430D1D">
      <w:pPr>
        <w:pStyle w:val="Zkladntext"/>
        <w:numPr>
          <w:ilvl w:val="0"/>
          <w:numId w:val="9"/>
        </w:numPr>
        <w:spacing w:after="0"/>
      </w:pPr>
      <w:r>
        <w:rPr>
          <w:color w:val="000000"/>
        </w:rPr>
        <w:t>Z důvodu zvýšené a neustálé dezinfekce nebudou používány při stolování látkové ubrusy, pouze snadno omyvatelné a dezinfikovatelné prostírání.</w:t>
      </w:r>
    </w:p>
    <w:p w:rsidR="00B73DB4" w:rsidRDefault="00430D1D">
      <w:pPr>
        <w:pStyle w:val="Zkladntext"/>
        <w:numPr>
          <w:ilvl w:val="0"/>
          <w:numId w:val="9"/>
        </w:numPr>
        <w:spacing w:after="0"/>
      </w:pPr>
      <w:r>
        <w:rPr>
          <w:color w:val="000000"/>
        </w:rPr>
        <w:t xml:space="preserve">V době mimořádných epidemiologických opatření budou mít děti na pitný režim vlastní označené plastové lahvičky s pitím, které si přinesou z domova. Pití jim bude v průběhu dne dle potřeb doplňováno. </w:t>
      </w:r>
    </w:p>
    <w:p w:rsidR="00B73DB4" w:rsidRPr="00430D1D" w:rsidRDefault="00430D1D">
      <w:pPr>
        <w:pStyle w:val="Zkladntext"/>
        <w:numPr>
          <w:ilvl w:val="0"/>
          <w:numId w:val="9"/>
        </w:numPr>
        <w:spacing w:after="0"/>
      </w:pPr>
      <w:r>
        <w:rPr>
          <w:color w:val="000000"/>
        </w:rPr>
        <w:t>Jestliže si zákonní zástupci budou chtít odebrat jídlo z mateřské školy první den nemoci, musí si donést jednorázové boxy, nikoliv vlastní nádobí donesené z domova.</w:t>
      </w:r>
    </w:p>
    <w:p w:rsidR="009A6444" w:rsidRDefault="00430D1D">
      <w:pPr>
        <w:pStyle w:val="Zkladntext"/>
        <w:numPr>
          <w:ilvl w:val="0"/>
          <w:numId w:val="9"/>
        </w:numPr>
        <w:spacing w:after="0"/>
      </w:pPr>
      <w:r>
        <w:t>Při vyzvedávání obědů je jídlo možné vydat jen osobě, které nebyla nařízena karanténa</w:t>
      </w:r>
      <w:r w:rsidR="009A6444">
        <w:t xml:space="preserve">   </w:t>
      </w:r>
    </w:p>
    <w:p w:rsidR="00430D1D" w:rsidRDefault="009A6444" w:rsidP="009A6444">
      <w:pPr>
        <w:pStyle w:val="Zkladntext"/>
        <w:spacing w:after="0"/>
        <w:ind w:left="720"/>
      </w:pPr>
      <w:r>
        <w:t xml:space="preserve"> v době 12,12 – 12,30 hod. a to bezkontaktně v malé vstupní šatně MŠ</w:t>
      </w:r>
      <w:r w:rsidR="00430D1D">
        <w:t xml:space="preserve"> </w:t>
      </w:r>
    </w:p>
    <w:p w:rsidR="00B73DB4" w:rsidRDefault="00B73DB4">
      <w:pPr>
        <w:pStyle w:val="Zkladntext"/>
        <w:spacing w:after="0"/>
        <w:ind w:left="720"/>
        <w:rPr>
          <w:color w:val="000000"/>
        </w:rPr>
      </w:pPr>
    </w:p>
    <w:p w:rsidR="00B73DB4" w:rsidRDefault="00430D1D">
      <w:pPr>
        <w:pStyle w:val="Zkladntext"/>
        <w:spacing w:after="0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>Zákonní zástupci:</w:t>
      </w:r>
    </w:p>
    <w:p w:rsidR="00B73DB4" w:rsidRDefault="00430D1D">
      <w:pPr>
        <w:pStyle w:val="Zkladntext"/>
        <w:numPr>
          <w:ilvl w:val="0"/>
          <w:numId w:val="10"/>
        </w:numPr>
        <w:spacing w:after="0"/>
      </w:pPr>
      <w:r>
        <w:rPr>
          <w:color w:val="000000"/>
        </w:rPr>
        <w:t>Mají povinnost informovat školu o infekčním či jiném onemocnění v rodině.</w:t>
      </w:r>
    </w:p>
    <w:p w:rsidR="00B73DB4" w:rsidRDefault="00430D1D">
      <w:pPr>
        <w:pStyle w:val="Zkladntext"/>
        <w:numPr>
          <w:ilvl w:val="0"/>
          <w:numId w:val="10"/>
        </w:numPr>
        <w:spacing w:after="0"/>
      </w:pPr>
      <w:r>
        <w:rPr>
          <w:color w:val="000000"/>
        </w:rPr>
        <w:t>Musí dodržovat všechna aktuálně platná mimořádná hygienická a bezpečnostní opatření mateřské školy.</w:t>
      </w:r>
    </w:p>
    <w:p w:rsidR="00B73DB4" w:rsidRDefault="00430D1D">
      <w:pPr>
        <w:pStyle w:val="Zkladntext"/>
        <w:numPr>
          <w:ilvl w:val="0"/>
          <w:numId w:val="10"/>
        </w:numPr>
        <w:spacing w:after="0"/>
      </w:pPr>
      <w:r>
        <w:rPr>
          <w:color w:val="000000"/>
        </w:rPr>
        <w:t>Dodržovat zásady osobní hygieny.</w:t>
      </w:r>
    </w:p>
    <w:p w:rsidR="00B73DB4" w:rsidRDefault="00430D1D">
      <w:pPr>
        <w:pStyle w:val="Zkladntext"/>
        <w:numPr>
          <w:ilvl w:val="0"/>
          <w:numId w:val="10"/>
        </w:numPr>
        <w:spacing w:after="0"/>
      </w:pPr>
      <w:r>
        <w:rPr>
          <w:color w:val="000000"/>
        </w:rPr>
        <w:t>Zdržovat se v budově a v celém areálu mateřské školy jen po dobu nezbytně nutnou.</w:t>
      </w:r>
    </w:p>
    <w:p w:rsidR="00B73DB4" w:rsidRDefault="00B73DB4">
      <w:pPr>
        <w:pStyle w:val="Zkladntext"/>
        <w:spacing w:after="0"/>
        <w:rPr>
          <w:color w:val="000000"/>
        </w:rPr>
      </w:pPr>
    </w:p>
    <w:p w:rsidR="00430D1D" w:rsidRDefault="00430D1D">
      <w:pPr>
        <w:pStyle w:val="Zkladntext"/>
        <w:spacing w:after="0"/>
        <w:rPr>
          <w:color w:val="000000"/>
        </w:rPr>
      </w:pPr>
      <w:bookmarkStart w:id="0" w:name="_GoBack"/>
      <w:bookmarkEnd w:id="0"/>
    </w:p>
    <w:p w:rsidR="00B73DB4" w:rsidRDefault="00430D1D">
      <w:pPr>
        <w:pStyle w:val="Zkladntext"/>
        <w:spacing w:after="0"/>
      </w:pPr>
      <w:r>
        <w:rPr>
          <w:b/>
          <w:bCs/>
          <w:color w:val="000000"/>
          <w:u w:val="single"/>
        </w:rPr>
        <w:t>Děti:</w:t>
      </w:r>
      <w:r>
        <w:rPr>
          <w:color w:val="000000"/>
        </w:rPr>
        <w:t xml:space="preserve"> </w:t>
      </w:r>
    </w:p>
    <w:p w:rsidR="00B73DB4" w:rsidRDefault="00430D1D">
      <w:pPr>
        <w:pStyle w:val="Zkladntext"/>
        <w:numPr>
          <w:ilvl w:val="0"/>
          <w:numId w:val="11"/>
        </w:numPr>
        <w:spacing w:after="0"/>
      </w:pPr>
      <w:r>
        <w:rPr>
          <w:color w:val="000000"/>
        </w:rPr>
        <w:t>Dodržovat zásady osobní hygieny, nebudou používat látkové ručníky a kapesníky, pouze jednorázové.</w:t>
      </w:r>
    </w:p>
    <w:p w:rsidR="00B73DB4" w:rsidRDefault="00430D1D">
      <w:pPr>
        <w:pStyle w:val="Zkladntext"/>
        <w:numPr>
          <w:ilvl w:val="0"/>
          <w:numId w:val="11"/>
        </w:numPr>
        <w:spacing w:after="0"/>
      </w:pPr>
      <w:r>
        <w:rPr>
          <w:rFonts w:cs="Liberation Serif;Times New Roma"/>
          <w:color w:val="000000"/>
        </w:rPr>
        <w:t>Zvýšená pravidelná hygiena rukou, dezinfekce.</w:t>
      </w:r>
    </w:p>
    <w:p w:rsidR="00B73DB4" w:rsidRDefault="00B73DB4">
      <w:pPr>
        <w:pStyle w:val="Zkladntext"/>
        <w:spacing w:after="0"/>
        <w:rPr>
          <w:rFonts w:cs="Liberation Serif;Times New Roma"/>
          <w:color w:val="000000"/>
        </w:rPr>
      </w:pPr>
    </w:p>
    <w:p w:rsidR="00B73DB4" w:rsidRDefault="00430D1D">
      <w:pPr>
        <w:pStyle w:val="Zkladntext"/>
        <w:spacing w:after="0"/>
      </w:pPr>
      <w:r>
        <w:rPr>
          <w:b/>
          <w:bCs/>
          <w:color w:val="000000"/>
          <w:u w:val="single"/>
        </w:rPr>
        <w:t>Odhlašování stravy: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Vždy den předem, nebo nejpozději ten den do 7,45 hod. ráno. 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>Pokud dítě onemocní, může si</w:t>
      </w:r>
      <w:r>
        <w:rPr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pouze první den nemoci</w:t>
      </w:r>
      <w:r>
        <w:rPr>
          <w:color w:val="000000"/>
        </w:rPr>
        <w:t xml:space="preserve"> odebrat jídlo do přinesených nádob 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z domova, </w:t>
      </w:r>
      <w:proofErr w:type="gramStart"/>
      <w:r>
        <w:rPr>
          <w:color w:val="000000"/>
        </w:rPr>
        <w:t>ale  tuto</w:t>
      </w:r>
      <w:proofErr w:type="gramEnd"/>
      <w:r>
        <w:rPr>
          <w:color w:val="000000"/>
        </w:rPr>
        <w:t xml:space="preserve"> skutečnost musí nahlásit ten den vedoucí školní jídelny nebo kuchařce. Výdej těchto jídel je vymezen buď od 11,15 – 11,30 hod. nebo až ve 12,30 hod. 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>Neodhlášené nebo nevyzvednuté jídlo propadá.</w:t>
      </w:r>
    </w:p>
    <w:p w:rsidR="00B73DB4" w:rsidRDefault="00430D1D">
      <w:pPr>
        <w:pStyle w:val="Zkladntext"/>
        <w:spacing w:after="0"/>
      </w:pPr>
      <w:r>
        <w:rPr>
          <w:rFonts w:cs="Liberation Serif;Times New Roma"/>
        </w:rPr>
        <w:t xml:space="preserve">Odchod po obědě, nebo mimořádný odchod z MŠ je třeba nahlásit ráno učitelce, která tuto skutečnost nahlásí do školní jídelny. </w:t>
      </w:r>
    </w:p>
    <w:p w:rsidR="00B73DB4" w:rsidRDefault="00B73DB4">
      <w:pPr>
        <w:pStyle w:val="Zkladntext"/>
        <w:spacing w:after="0"/>
        <w:rPr>
          <w:rFonts w:cs="Liberation Serif;Times New Roma"/>
          <w:b/>
          <w:bCs/>
        </w:rPr>
      </w:pPr>
    </w:p>
    <w:p w:rsidR="00B73DB4" w:rsidRDefault="00430D1D">
      <w:pPr>
        <w:pStyle w:val="Zkladntext"/>
        <w:spacing w:after="0"/>
      </w:pPr>
      <w:r>
        <w:rPr>
          <w:rFonts w:cs="Liberation Serif;Times New Roma"/>
          <w:b/>
          <w:bCs/>
          <w:color w:val="000000"/>
          <w:u w:val="single"/>
        </w:rPr>
        <w:t>Ceny stravného</w:t>
      </w:r>
    </w:p>
    <w:p w:rsidR="00B73DB4" w:rsidRDefault="00430D1D">
      <w:pPr>
        <w:pStyle w:val="Zkladntext"/>
        <w:spacing w:after="0"/>
      </w:pPr>
      <w:r>
        <w:rPr>
          <w:rFonts w:cs="Liberation Serif;Times New Roma"/>
          <w:color w:val="000000"/>
        </w:rPr>
        <w:t xml:space="preserve">Výše úhrady stanoví vedoucí ŠJ, která je povinna </w:t>
      </w:r>
      <w:proofErr w:type="gramStart"/>
      <w:r>
        <w:rPr>
          <w:rFonts w:cs="Liberation Serif;Times New Roma"/>
          <w:color w:val="000000"/>
        </w:rPr>
        <w:t>řídit  se</w:t>
      </w:r>
      <w:proofErr w:type="gramEnd"/>
      <w:r>
        <w:rPr>
          <w:rFonts w:cs="Liberation Serif;Times New Roma"/>
          <w:color w:val="000000"/>
        </w:rPr>
        <w:t xml:space="preserve">  výživovými a finančními normami. </w:t>
      </w:r>
    </w:p>
    <w:p w:rsidR="00B73DB4" w:rsidRDefault="00430D1D">
      <w:pPr>
        <w:pStyle w:val="Zkladntext"/>
        <w:spacing w:after="0"/>
      </w:pPr>
      <w:r>
        <w:rPr>
          <w:rFonts w:cs="Liberation Serif;Times New Roma"/>
          <w:color w:val="000000"/>
        </w:rPr>
        <w:t xml:space="preserve">V případě navýšení cen potravin budou zákonní zástupci strávníků s dostatečným předstihem informováni. </w:t>
      </w:r>
    </w:p>
    <w:p w:rsidR="00B73DB4" w:rsidRDefault="00430D1D">
      <w:pPr>
        <w:pStyle w:val="Zkladntext"/>
        <w:spacing w:after="0"/>
      </w:pPr>
      <w:r>
        <w:rPr>
          <w:rFonts w:cs="Liberation Serif;Times New Roma"/>
          <w:color w:val="000000"/>
        </w:rPr>
        <w:t>Stravné se hradí zpětně vždy k 15. dni v měsíci.</w:t>
      </w:r>
    </w:p>
    <w:p w:rsidR="00B73DB4" w:rsidRDefault="00B73DB4">
      <w:pPr>
        <w:pStyle w:val="Zkladntext"/>
        <w:spacing w:after="0"/>
        <w:rPr>
          <w:rFonts w:cs="Liberation Serif;Times New Roma"/>
          <w:color w:val="000000"/>
        </w:rPr>
      </w:pPr>
    </w:p>
    <w:tbl>
      <w:tblPr>
        <w:tblW w:w="6906" w:type="dxa"/>
        <w:tblInd w:w="7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57"/>
        <w:gridCol w:w="2070"/>
        <w:gridCol w:w="2379"/>
      </w:tblGrid>
      <w:tr w:rsidR="00B73DB4"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B73DB4">
            <w:pPr>
              <w:pStyle w:val="Obsahtabulky"/>
              <w:snapToGrid w:val="0"/>
            </w:pP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</w:pPr>
            <w:r>
              <w:rPr>
                <w:rFonts w:cs="Liberation Serif;Times New Roma"/>
              </w:rPr>
              <w:t>Děti do 6 let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</w:pPr>
            <w:r>
              <w:rPr>
                <w:rFonts w:eastAsia="Liberation Serif;Times New Roma" w:cs="Liberation Serif;Times New Roma"/>
              </w:rPr>
              <w:t xml:space="preserve"> </w:t>
            </w:r>
            <w:r>
              <w:rPr>
                <w:rFonts w:cs="Liberation Serif;Times New Roma"/>
              </w:rPr>
              <w:t xml:space="preserve">Děti </w:t>
            </w:r>
            <w:proofErr w:type="gramStart"/>
            <w:r>
              <w:rPr>
                <w:rFonts w:cs="Liberation Serif;Times New Roma"/>
              </w:rPr>
              <w:t>7 – 10</w:t>
            </w:r>
            <w:proofErr w:type="gramEnd"/>
            <w:r>
              <w:rPr>
                <w:rFonts w:cs="Liberation Serif;Times New Roma"/>
              </w:rPr>
              <w:t xml:space="preserve"> let</w:t>
            </w:r>
          </w:p>
        </w:tc>
      </w:tr>
      <w:tr w:rsidR="00B73DB4"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Dopolední svačina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9</w:t>
            </w:r>
            <w:r>
              <w:rPr>
                <w:rFonts w:cs="Liberation Serif;Times New Roma"/>
              </w:rPr>
              <w:t>,-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      9</w:t>
            </w:r>
            <w:r>
              <w:rPr>
                <w:rFonts w:cs="Liberation Serif;Times New Roma"/>
              </w:rPr>
              <w:t>,-</w:t>
            </w:r>
          </w:p>
        </w:tc>
      </w:tr>
      <w:tr w:rsidR="00B73DB4"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Oběd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</w:t>
            </w:r>
            <w:r>
              <w:rPr>
                <w:rFonts w:cs="Liberation Serif;Times New Roma"/>
              </w:rPr>
              <w:t>18,-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     </w:t>
            </w:r>
            <w:r>
              <w:rPr>
                <w:rFonts w:cs="Liberation Serif;Times New Roma"/>
              </w:rPr>
              <w:t>21,-</w:t>
            </w:r>
          </w:p>
        </w:tc>
      </w:tr>
      <w:tr w:rsidR="00B73DB4"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Odpolední svačina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9</w:t>
            </w:r>
            <w:r>
              <w:rPr>
                <w:rFonts w:cs="Liberation Serif;Times New Roma"/>
              </w:rPr>
              <w:t>,-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       9</w:t>
            </w:r>
            <w:r>
              <w:rPr>
                <w:rFonts w:cs="Liberation Serif;Times New Roma"/>
              </w:rPr>
              <w:t>,-</w:t>
            </w:r>
          </w:p>
        </w:tc>
      </w:tr>
      <w:tr w:rsidR="00B73DB4">
        <w:tc>
          <w:tcPr>
            <w:tcW w:w="2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rPr>
                <w:rFonts w:cs="Liberation Serif;Times New Roma"/>
              </w:rPr>
            </w:pPr>
            <w:r>
              <w:rPr>
                <w:rFonts w:cs="Liberation Serif;Times New Roma"/>
              </w:rPr>
              <w:t>Celkem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</w:t>
            </w:r>
            <w:r>
              <w:rPr>
                <w:rFonts w:cs="Liberation Serif;Times New Roma"/>
              </w:rPr>
              <w:t>36,-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3DB4" w:rsidRDefault="00430D1D">
            <w:pPr>
              <w:pStyle w:val="Obsahtabulky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     </w:t>
            </w:r>
            <w:r>
              <w:rPr>
                <w:rFonts w:cs="Liberation Serif;Times New Roma"/>
              </w:rPr>
              <w:t>39,-</w:t>
            </w:r>
          </w:p>
        </w:tc>
      </w:tr>
    </w:tbl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430D1D">
      <w:pPr>
        <w:jc w:val="both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000000"/>
          <w:sz w:val="26"/>
          <w:szCs w:val="26"/>
          <w:u w:val="single"/>
        </w:rPr>
      </w:pP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  <w:u w:val="single"/>
        </w:rPr>
        <w:t>III.  Podmínky zajištění bezpečnosti a ochrany zdraví dětí a jejich ochrany před sociálně</w:t>
      </w:r>
    </w:p>
    <w:p w:rsidR="00B73DB4" w:rsidRDefault="00430D1D">
      <w:pPr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Fonts w:ascii="Liberation Serif;Times New Roma" w:eastAsia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</w:rPr>
        <w:t xml:space="preserve">        </w:t>
      </w:r>
      <w:r>
        <w:rPr>
          <w:rFonts w:ascii="Liberation Serif;Times New Roma" w:hAnsi="Liberation Serif;Times New Roma" w:cs="Liberation Serif;Times New Roma"/>
          <w:b/>
          <w:bCs/>
          <w:i/>
          <w:iCs/>
          <w:color w:val="000000"/>
          <w:sz w:val="26"/>
          <w:szCs w:val="26"/>
          <w:u w:val="single"/>
        </w:rPr>
        <w:t>patologickými jevy a před projevy diskriminace, nepřátelství nebo násilí.</w:t>
      </w:r>
    </w:p>
    <w:p w:rsidR="00B73DB4" w:rsidRDefault="00B73DB4">
      <w:pPr>
        <w:jc w:val="both"/>
        <w:rPr>
          <w:rFonts w:ascii="Liberation Serif;Times New Roma" w:hAnsi="Liberation Serif;Times New Roma" w:cs="Liberation Serif;Times New Roma" w:hint="eastAsia"/>
        </w:rPr>
      </w:pP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pedagogičtí i provozní pracovníci chrání zdraví dětí</w:t>
      </w: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všichni pracovníci dodržují veškeré předpisy o bezpečnosti a požární ochraně a dbají, aby svým chování nezpůsobili újmu na zdraví sobě i druhým</w:t>
      </w: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v prostorách školy a na zahradě školy platí zákaz kouření, zacházení s otevřeným ohněm a pití alkoholických nápojů</w:t>
      </w: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všem osobám je v prostorách školy zakázáno užívat návykové látky, ve škole s nimi manipulovat. To neplatí pro případy, kdy osoba užívá návykové látky v rámci léčebného procesu, který jí byl stanoven zdravotnickým zařízením.</w:t>
      </w: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všichni pracovníci spolupracují s lékaři a odborníky v oblasti zdravotnictví a sociální péče, dále spolupracují s Policií ČR</w:t>
      </w: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nad dětmi je vykonáván nepřetržitý dozor</w:t>
      </w:r>
    </w:p>
    <w:p w:rsidR="00B73DB4" w:rsidRDefault="00430D1D">
      <w:pPr>
        <w:numPr>
          <w:ilvl w:val="0"/>
          <w:numId w:val="6"/>
        </w:numPr>
      </w:pPr>
      <w:r>
        <w:rPr>
          <w:color w:val="363636"/>
        </w:rPr>
        <w:t>eliminace rizik je pravidelně vykonávána</w:t>
      </w:r>
    </w:p>
    <w:p w:rsidR="00B73DB4" w:rsidRDefault="00430D1D">
      <w:pPr>
        <w:numPr>
          <w:ilvl w:val="0"/>
          <w:numId w:val="6"/>
        </w:numPr>
        <w:rPr>
          <w:rFonts w:cs="Liberation Serif;Times New Roma"/>
        </w:rPr>
      </w:pPr>
      <w:r>
        <w:rPr>
          <w:rFonts w:cs="Liberation Serif;Times New Roma"/>
          <w:color w:val="363636"/>
        </w:rPr>
        <w:lastRenderedPageBreak/>
        <w:t xml:space="preserve">Úmluva o právech dítěte je plně respektována. Pokud skutečnosti nasvědčují tomu, že dítě je týráno nebo zanedbáváno, oznámí škola tyto skutečnosti orgánu sociálně-právní ochrany dětí, </w:t>
      </w:r>
      <w:proofErr w:type="gramStart"/>
      <w:r>
        <w:rPr>
          <w:rFonts w:cs="Liberation Serif;Times New Roma"/>
          <w:color w:val="363636"/>
        </w:rPr>
        <w:t>Městskému  úřadu</w:t>
      </w:r>
      <w:proofErr w:type="gramEnd"/>
      <w:r>
        <w:rPr>
          <w:rFonts w:cs="Liberation Serif;Times New Roma"/>
          <w:color w:val="363636"/>
        </w:rPr>
        <w:t xml:space="preserve"> v Poděbradech - s rozšířenou působností.</w:t>
      </w:r>
    </w:p>
    <w:p w:rsidR="00B73DB4" w:rsidRDefault="00B73DB4">
      <w:pPr>
        <w:pStyle w:val="Zkladntext"/>
        <w:spacing w:after="0"/>
        <w:rPr>
          <w:rFonts w:cs="Liberation Serif;Times New Roma"/>
        </w:rPr>
      </w:pPr>
    </w:p>
    <w:p w:rsidR="00B73DB4" w:rsidRDefault="00B73DB4">
      <w:pPr>
        <w:pStyle w:val="Zkladntext"/>
        <w:spacing w:after="0"/>
        <w:rPr>
          <w:rFonts w:cs="Liberation Serif;Times New Roma"/>
        </w:rPr>
      </w:pPr>
    </w:p>
    <w:p w:rsidR="00B73DB4" w:rsidRDefault="00430D1D">
      <w:pPr>
        <w:jc w:val="both"/>
      </w:pPr>
      <w:r>
        <w:rPr>
          <w:rFonts w:cs="Liberation Serif;Times New Roma"/>
          <w:b/>
          <w:bCs/>
          <w:i/>
          <w:iCs/>
          <w:color w:val="000000"/>
          <w:sz w:val="26"/>
          <w:szCs w:val="26"/>
          <w:u w:val="single"/>
        </w:rPr>
        <w:t>IV.   Podmínky zacházení s majetkem školy ze strany dětí</w:t>
      </w:r>
    </w:p>
    <w:p w:rsidR="00B73DB4" w:rsidRDefault="00B73DB4">
      <w:pPr>
        <w:jc w:val="both"/>
        <w:rPr>
          <w:rFonts w:cs="Liberation Serif;Times New Roma"/>
          <w:b/>
          <w:bCs/>
          <w:i/>
          <w:iCs/>
          <w:color w:val="000000"/>
          <w:sz w:val="26"/>
          <w:szCs w:val="26"/>
          <w:u w:val="single"/>
        </w:rPr>
      </w:pPr>
    </w:p>
    <w:p w:rsidR="00B73DB4" w:rsidRDefault="00430D1D">
      <w:pPr>
        <w:jc w:val="both"/>
      </w:pPr>
      <w:r>
        <w:rPr>
          <w:rFonts w:cs="Liberation Serif;Times New Roma"/>
          <w:color w:val="000000"/>
        </w:rPr>
        <w:t xml:space="preserve">Po dobu pobytu dítěte a v průběhu vzdělávání a stravování dětí v MŠ dbají pedagogičtí pracovníci na to, aby děti zacházely šetrně s nádobím a nepoškozovaly majetek školy </w:t>
      </w:r>
      <w:proofErr w:type="gramStart"/>
      <w:r>
        <w:rPr>
          <w:rFonts w:cs="Liberation Serif;Times New Roma"/>
          <w:color w:val="000000"/>
        </w:rPr>
        <w:t>( prostírání</w:t>
      </w:r>
      <w:proofErr w:type="gramEnd"/>
      <w:r>
        <w:rPr>
          <w:rFonts w:cs="Liberation Serif;Times New Roma"/>
          <w:color w:val="000000"/>
        </w:rPr>
        <w:t xml:space="preserve">, stoly ).  Neúmyslně poškozené nádobí např. rozbití talíře, </w:t>
      </w:r>
      <w:proofErr w:type="gramStart"/>
      <w:r>
        <w:rPr>
          <w:rFonts w:cs="Liberation Serif;Times New Roma"/>
          <w:color w:val="000000"/>
        </w:rPr>
        <w:t>skleničky,  bude</w:t>
      </w:r>
      <w:proofErr w:type="gramEnd"/>
      <w:r>
        <w:rPr>
          <w:rFonts w:cs="Liberation Serif;Times New Roma"/>
          <w:color w:val="000000"/>
        </w:rPr>
        <w:t xml:space="preserve"> odepsáno. V případě úmyslné, nebo vyšší škody, bude toto řešeno a uhrazeno </w:t>
      </w:r>
      <w:proofErr w:type="gramStart"/>
      <w:r>
        <w:rPr>
          <w:rFonts w:cs="Liberation Serif;Times New Roma"/>
          <w:color w:val="000000"/>
        </w:rPr>
        <w:t>rodiči .</w:t>
      </w:r>
      <w:proofErr w:type="gramEnd"/>
    </w:p>
    <w:p w:rsidR="00B73DB4" w:rsidRDefault="00B73DB4">
      <w:pPr>
        <w:pStyle w:val="Zkladntext"/>
        <w:spacing w:after="0"/>
        <w:rPr>
          <w:color w:val="000000"/>
        </w:rPr>
      </w:pPr>
    </w:p>
    <w:p w:rsidR="00B73DB4" w:rsidRDefault="00B73DB4">
      <w:pPr>
        <w:pStyle w:val="Zkladntext"/>
        <w:spacing w:after="0"/>
        <w:rPr>
          <w:b/>
          <w:bCs/>
          <w:i/>
          <w:iCs/>
          <w:sz w:val="26"/>
          <w:szCs w:val="26"/>
          <w:u w:val="single"/>
        </w:rPr>
      </w:pPr>
    </w:p>
    <w:p w:rsidR="00B73DB4" w:rsidRDefault="00B73DB4">
      <w:pPr>
        <w:pStyle w:val="Zkladntext"/>
        <w:spacing w:after="0"/>
        <w:rPr>
          <w:b/>
          <w:bCs/>
          <w:i/>
          <w:iCs/>
          <w:sz w:val="26"/>
          <w:szCs w:val="26"/>
          <w:u w:val="single"/>
        </w:rPr>
      </w:pPr>
    </w:p>
    <w:p w:rsidR="00B73DB4" w:rsidRDefault="00B73DB4">
      <w:pPr>
        <w:pStyle w:val="Zkladntext"/>
        <w:spacing w:after="0"/>
        <w:rPr>
          <w:b/>
          <w:bCs/>
          <w:i/>
          <w:iCs/>
          <w:sz w:val="26"/>
          <w:szCs w:val="26"/>
          <w:u w:val="single"/>
        </w:rPr>
      </w:pPr>
    </w:p>
    <w:p w:rsidR="00B73DB4" w:rsidRDefault="00B73DB4">
      <w:pPr>
        <w:pStyle w:val="Zkladntext"/>
        <w:spacing w:after="0"/>
        <w:rPr>
          <w:b/>
          <w:bCs/>
          <w:i/>
          <w:iCs/>
          <w:sz w:val="26"/>
          <w:szCs w:val="26"/>
          <w:u w:val="single"/>
        </w:rPr>
      </w:pPr>
    </w:p>
    <w:p w:rsidR="00B73DB4" w:rsidRDefault="00B73DB4">
      <w:pPr>
        <w:pStyle w:val="Zkladntext"/>
        <w:spacing w:after="0"/>
        <w:rPr>
          <w:b/>
          <w:bCs/>
          <w:i/>
          <w:iCs/>
          <w:sz w:val="26"/>
          <w:szCs w:val="26"/>
          <w:u w:val="single"/>
        </w:rPr>
      </w:pPr>
    </w:p>
    <w:p w:rsidR="00B73DB4" w:rsidRDefault="00B73DB4">
      <w:pPr>
        <w:pStyle w:val="Zkladntext"/>
        <w:spacing w:after="0"/>
        <w:rPr>
          <w:b/>
          <w:bCs/>
          <w:i/>
          <w:iCs/>
          <w:sz w:val="26"/>
          <w:szCs w:val="26"/>
          <w:u w:val="single"/>
        </w:rPr>
      </w:pPr>
    </w:p>
    <w:p w:rsidR="00B73DB4" w:rsidRDefault="00430D1D">
      <w:pPr>
        <w:pStyle w:val="Zkladntext"/>
        <w:spacing w:after="0"/>
      </w:pPr>
      <w:r>
        <w:rPr>
          <w:color w:val="000000"/>
        </w:rPr>
        <w:t>V Libici nad Cidlinou 1. 9. 2020</w:t>
      </w:r>
    </w:p>
    <w:p w:rsidR="00B73DB4" w:rsidRDefault="00430D1D">
      <w:pPr>
        <w:pStyle w:val="Zkladntext"/>
        <w:spacing w:after="0"/>
      </w:pPr>
      <w:r>
        <w:rPr>
          <w:color w:val="000000"/>
        </w:rPr>
        <w:t xml:space="preserve">Zpracovala K. Volšičková      </w:t>
      </w:r>
    </w:p>
    <w:p w:rsidR="00B73DB4" w:rsidRDefault="00430D1D">
      <w:pPr>
        <w:pStyle w:val="Zkladntext"/>
        <w:spacing w:after="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B73DB4" w:rsidRDefault="00430D1D">
      <w:pPr>
        <w:pStyle w:val="Zkladntext"/>
        <w:spacing w:after="0"/>
        <w:jc w:val="center"/>
      </w:pPr>
      <w:r>
        <w:rPr>
          <w:color w:val="000000"/>
        </w:rPr>
        <w:t xml:space="preserve">                                                                         </w:t>
      </w: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  <w:rPr>
          <w:color w:val="000000"/>
        </w:rPr>
      </w:pPr>
    </w:p>
    <w:p w:rsidR="00B73DB4" w:rsidRDefault="00B73DB4">
      <w:pPr>
        <w:pStyle w:val="Zkladntext"/>
        <w:spacing w:after="0"/>
        <w:jc w:val="center"/>
      </w:pPr>
    </w:p>
    <w:sectPr w:rsidR="00B73DB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77" w:rsidRDefault="00430D1D">
      <w:r>
        <w:separator/>
      </w:r>
    </w:p>
  </w:endnote>
  <w:endnote w:type="continuationSeparator" w:id="0">
    <w:p w:rsidR="00657F77" w:rsidRDefault="004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DB4" w:rsidRDefault="00430D1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77" w:rsidRDefault="00430D1D">
      <w:r>
        <w:separator/>
      </w:r>
    </w:p>
  </w:footnote>
  <w:footnote w:type="continuationSeparator" w:id="0">
    <w:p w:rsidR="00657F77" w:rsidRDefault="0043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D0A"/>
    <w:multiLevelType w:val="multilevel"/>
    <w:tmpl w:val="109A43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8B5"/>
    <w:multiLevelType w:val="multilevel"/>
    <w:tmpl w:val="C3C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8A5783"/>
    <w:multiLevelType w:val="multilevel"/>
    <w:tmpl w:val="0FA447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B5709"/>
    <w:multiLevelType w:val="multilevel"/>
    <w:tmpl w:val="8ADA7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D820C0"/>
    <w:multiLevelType w:val="multilevel"/>
    <w:tmpl w:val="31C4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3D0E119A"/>
    <w:multiLevelType w:val="multilevel"/>
    <w:tmpl w:val="EAC400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D0E1476"/>
    <w:multiLevelType w:val="multilevel"/>
    <w:tmpl w:val="47A4D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BF94D1A"/>
    <w:multiLevelType w:val="multilevel"/>
    <w:tmpl w:val="6368F6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B506501"/>
    <w:multiLevelType w:val="multilevel"/>
    <w:tmpl w:val="56E0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62F9467B"/>
    <w:multiLevelType w:val="multilevel"/>
    <w:tmpl w:val="488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749D6A8C"/>
    <w:multiLevelType w:val="multilevel"/>
    <w:tmpl w:val="74D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D9E7329"/>
    <w:multiLevelType w:val="multilevel"/>
    <w:tmpl w:val="6644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DB4"/>
    <w:rsid w:val="00430D1D"/>
    <w:rsid w:val="00657F77"/>
    <w:rsid w:val="009A6444"/>
    <w:rsid w:val="00B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EC17"/>
  <w15:docId w15:val="{AA1992F1-DC20-4DFB-B4A9-1E5F5F8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uiPriority w:val="9"/>
    <w:qFormat/>
    <w:pPr>
      <w:outlineLvl w:val="0"/>
    </w:pPr>
  </w:style>
  <w:style w:type="paragraph" w:styleId="Nadpis2">
    <w:name w:val="heading 2"/>
    <w:basedOn w:val="Nadpis"/>
    <w:uiPriority w:val="9"/>
    <w:unhideWhenUsed/>
    <w:qFormat/>
    <w:pPr>
      <w:outlineLvl w:val="1"/>
    </w:pPr>
  </w:style>
  <w:style w:type="paragraph" w:styleId="Nadpis3">
    <w:name w:val="heading 3"/>
    <w:basedOn w:val="Nadpis"/>
    <w:uiPriority w:val="9"/>
    <w:unhideWhenUsed/>
    <w:qFormat/>
    <w:pPr>
      <w:outlineLvl w:val="2"/>
    </w:pPr>
  </w:style>
  <w:style w:type="paragraph" w:styleId="Nadpis4">
    <w:name w:val="heading 4"/>
    <w:basedOn w:val="Nadpis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Liberation Serif" w:hAnsi="Liberation Serif"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Liberation Serif" w:hAnsi="Liberation Serif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Liberation Serif" w:hAnsi="Liberation Serif" w:cs="OpenSymbol"/>
      <w:sz w:val="24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Liberation Serif" w:hAnsi="Liberation Serif" w:cs="OpenSymbol"/>
      <w:sz w:val="24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Liberation Serif" w:hAnsi="Liberation Serif" w:cs="OpenSymbol"/>
      <w:sz w:val="24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Liberation Serif" w:hAnsi="Liberation Serif" w:cs="OpenSymbol"/>
      <w:sz w:val="24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WW8Num36z0">
    <w:name w:val="WW8Num36z0"/>
    <w:qFormat/>
    <w:rPr>
      <w:rFonts w:ascii="Symbol" w:hAnsi="Symbol" w:cs="OpenSymbol;Arial Unicode MS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rFonts w:ascii="Symbol" w:hAnsi="Symbol" w:cs="OpenSymbol;Arial Unicode MS"/>
      <w:sz w:val="24"/>
      <w:szCs w:val="24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ListLabel34">
    <w:name w:val="ListLabel 34"/>
    <w:qFormat/>
    <w:rPr>
      <w:rFonts w:ascii="Liberation Serif" w:hAnsi="Liberation Serif" w:cs="OpenSymbol"/>
      <w:sz w:val="24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WW8Num3z0">
    <w:name w:val="WW8Num3z0"/>
    <w:qFormat/>
    <w:rPr>
      <w:rFonts w:ascii="Symbol" w:hAnsi="Symbol" w:cs="OpenSymbol;Arial Unicode MS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sz w:val="24"/>
      <w:szCs w:val="24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Symbolyproslovn">
    <w:name w:val="Symboly pro číslování"/>
    <w:qFormat/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Liberation Serif" w:hAnsi="Liberation Serif" w:cs="OpenSymbol"/>
      <w:sz w:val="24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ascii="Liberation Serif;Times New Roma" w:hAnsi="Liberation Serif;Times New Roma" w:cs="OpenSymbol;Arial Unicode MS"/>
      <w:b w:val="0"/>
      <w:sz w:val="24"/>
      <w:szCs w:val="24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  <w:sz w:val="24"/>
      <w:szCs w:val="24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  <w:sz w:val="24"/>
      <w:szCs w:val="24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Liberation Serif;Times New Roma" w:hAnsi="Liberation Serif;Times New Roma" w:cs="OpenSymbol;Arial Unicode MS"/>
      <w:b w:val="0"/>
      <w:sz w:val="24"/>
      <w:szCs w:val="24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4"/>
      <w:szCs w:val="24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  <w:sz w:val="24"/>
      <w:szCs w:val="24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ascii="Liberation Serif;Times New Roma" w:hAnsi="Liberation Serif;Times New Roma" w:cs="OpenSymbol;Arial Unicode MS"/>
      <w:b w:val="0"/>
      <w:sz w:val="24"/>
      <w:szCs w:val="24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sz w:val="24"/>
      <w:szCs w:val="24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4"/>
      <w:szCs w:val="24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  <w:sz w:val="24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Liberation Serif" w:hAnsi="Liberation Serif" w:cs="OpenSymbol"/>
      <w:sz w:val="24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ascii="Liberation Serif;Times New Roma" w:hAnsi="Liberation Serif;Times New Roma" w:cs="OpenSymbol;Arial Unicode MS"/>
      <w:b w:val="0"/>
      <w:sz w:val="24"/>
      <w:szCs w:val="24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  <w:sz w:val="24"/>
      <w:szCs w:val="24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  <w:sz w:val="24"/>
      <w:szCs w:val="24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ascii="Liberation Serif;Times New Roma" w:hAnsi="Liberation Serif;Times New Roma" w:cs="OpenSymbol;Arial Unicode MS"/>
      <w:b w:val="0"/>
      <w:sz w:val="24"/>
      <w:szCs w:val="24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  <w:sz w:val="24"/>
      <w:szCs w:val="24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  <w:sz w:val="24"/>
      <w:szCs w:val="24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ascii="Liberation Serif;Times New Roma" w:hAnsi="Liberation Serif;Times New Roma" w:cs="OpenSymbol;Arial Unicode MS"/>
      <w:b w:val="0"/>
      <w:sz w:val="24"/>
      <w:szCs w:val="24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  <w:sz w:val="24"/>
      <w:szCs w:val="24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  <w:sz w:val="24"/>
      <w:szCs w:val="24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ascii="Liberation Serif" w:hAnsi="Liberation Serif" w:cs="OpenSymbol"/>
      <w:b w:val="0"/>
      <w:sz w:val="24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ascii="Liberation Serif" w:hAnsi="Liberation Serif" w:cs="OpenSymbol"/>
      <w:b w:val="0"/>
      <w:sz w:val="24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uiPriority w:val="10"/>
    <w:qFormat/>
  </w:style>
  <w:style w:type="paragraph" w:styleId="Podnadpis">
    <w:name w:val="Subtitle"/>
    <w:basedOn w:val="Nadpis"/>
    <w:uiPriority w:val="11"/>
    <w:qFormat/>
  </w:style>
  <w:style w:type="paragraph" w:styleId="Zpat">
    <w:name w:val="footer"/>
    <w:basedOn w:val="Normln"/>
  </w:style>
  <w:style w:type="numbering" w:customStyle="1" w:styleId="WW8Num36">
    <w:name w:val="WW8Num36"/>
    <w:qFormat/>
  </w:style>
  <w:style w:type="numbering" w:customStyle="1" w:styleId="WW8Num18">
    <w:name w:val="WW8Num18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1831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MSLibice</cp:lastModifiedBy>
  <cp:revision>26</cp:revision>
  <cp:lastPrinted>2020-09-29T04:28:00Z</cp:lastPrinted>
  <dcterms:created xsi:type="dcterms:W3CDTF">2017-08-16T17:32:00Z</dcterms:created>
  <dcterms:modified xsi:type="dcterms:W3CDTF">2020-09-29T04:43:00Z</dcterms:modified>
  <dc:language>cs-CZ</dc:language>
</cp:coreProperties>
</file>